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A6B7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2A6B77">
        <w:rPr>
          <w:rFonts w:ascii="Times New Roman" w:hAnsi="Times New Roman" w:cs="Times New Roman"/>
          <w:sz w:val="28"/>
          <w:szCs w:val="28"/>
        </w:rPr>
        <w:t xml:space="preserve">от </w:t>
      </w:r>
      <w:r w:rsidRPr="002A6B77">
        <w:rPr>
          <w:rFonts w:ascii="Times New Roman" w:hAnsi="Times New Roman" w:cs="Times New Roman"/>
          <w:sz w:val="28"/>
          <w:szCs w:val="28"/>
          <w:u w:val="single"/>
        </w:rPr>
        <w:t xml:space="preserve">29 мая </w:t>
      </w:r>
      <w:r w:rsidRPr="002A6B77">
        <w:rPr>
          <w:rFonts w:ascii="Times New Roman" w:hAnsi="Times New Roman" w:cs="Times New Roman"/>
          <w:sz w:val="28"/>
          <w:szCs w:val="28"/>
        </w:rPr>
        <w:t xml:space="preserve">  202</w:t>
      </w:r>
      <w:r w:rsidRPr="002A6B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A6B77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                 №_</w:t>
      </w:r>
      <w:r w:rsidRPr="002A6B77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A6B77"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A3C8D" w:rsidRDefault="008A3C8D" w:rsidP="008A3C8D">
      <w:pPr>
        <w:jc w:val="both"/>
        <w:rPr>
          <w:rFonts w:cs="Times New Roman"/>
          <w:b/>
        </w:rPr>
      </w:pPr>
      <w:r>
        <w:rPr>
          <w:rFonts w:cs="Times New Roman"/>
          <w:szCs w:val="24"/>
        </w:rPr>
        <w:t xml:space="preserve"> </w:t>
      </w:r>
      <w:r w:rsidRPr="00AC499B">
        <w:rPr>
          <w:rFonts w:cs="Times New Roman"/>
          <w:b/>
        </w:rPr>
        <w:t xml:space="preserve">О согласии принять из собственности </w:t>
      </w:r>
    </w:p>
    <w:p w:rsidR="008A3C8D" w:rsidRPr="00AC499B" w:rsidRDefault="008A3C8D" w:rsidP="008A3C8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Московской области</w:t>
      </w:r>
    </w:p>
    <w:p w:rsidR="008A3C8D" w:rsidRDefault="008A3C8D" w:rsidP="008A3C8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AC499B">
        <w:rPr>
          <w:rFonts w:cs="Times New Roman"/>
          <w:b/>
        </w:rPr>
        <w:t xml:space="preserve">в муниципальную собственность </w:t>
      </w:r>
    </w:p>
    <w:p w:rsidR="008A3C8D" w:rsidRDefault="008A3C8D" w:rsidP="008A3C8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недвижимое имущество</w:t>
      </w:r>
    </w:p>
    <w:p w:rsidR="008A3C8D" w:rsidRDefault="008A3C8D" w:rsidP="008A3C8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A54EB4">
        <w:rPr>
          <w:rFonts w:cs="Times New Roman"/>
          <w:b/>
        </w:rPr>
        <w:t>нежилое здание с к.н. 50:01:0000000:2394</w:t>
      </w:r>
    </w:p>
    <w:p w:rsidR="008A3C8D" w:rsidRDefault="008A3C8D" w:rsidP="008A3C8D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и </w:t>
      </w:r>
      <w:r w:rsidRPr="00A54EB4">
        <w:rPr>
          <w:rFonts w:cs="Times New Roman"/>
          <w:b/>
        </w:rPr>
        <w:t>земельн</w:t>
      </w:r>
      <w:r>
        <w:rPr>
          <w:rFonts w:cs="Times New Roman"/>
          <w:b/>
        </w:rPr>
        <w:t>ый</w:t>
      </w:r>
      <w:r w:rsidRPr="00A54EB4">
        <w:rPr>
          <w:rFonts w:cs="Times New Roman"/>
          <w:b/>
        </w:rPr>
        <w:t xml:space="preserve"> участ</w:t>
      </w:r>
      <w:r>
        <w:rPr>
          <w:rFonts w:cs="Times New Roman"/>
          <w:b/>
        </w:rPr>
        <w:t>ок</w:t>
      </w:r>
      <w:r w:rsidRPr="00A54EB4">
        <w:rPr>
          <w:rFonts w:cs="Times New Roman"/>
          <w:b/>
        </w:rPr>
        <w:t xml:space="preserve"> с к.н. 50:01:0030702:1</w:t>
      </w:r>
    </w:p>
    <w:p w:rsidR="008A3C8D" w:rsidRPr="00851923" w:rsidRDefault="008A3C8D" w:rsidP="008A3C8D">
      <w:pPr>
        <w:jc w:val="both"/>
        <w:rPr>
          <w:rFonts w:cs="Times New Roman"/>
        </w:rPr>
      </w:pPr>
    </w:p>
    <w:p w:rsidR="008A3C8D" w:rsidRPr="00194C15" w:rsidRDefault="008A3C8D" w:rsidP="008A3C8D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0A6226">
        <w:rPr>
          <w:rFonts w:cs="Times New Roman"/>
        </w:rPr>
        <w:t xml:space="preserve">В соответствии с </w:t>
      </w:r>
      <w:r>
        <w:rPr>
          <w:rFonts w:cs="Times New Roman"/>
        </w:rPr>
        <w:t>Федеральным законом</w:t>
      </w:r>
      <w:r w:rsidRPr="000A6226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cs="Times New Roman"/>
        </w:rPr>
        <w:t>зарегистрированного</w:t>
      </w:r>
      <w:r w:rsidRPr="000A6226">
        <w:rPr>
          <w:rFonts w:cs="Times New Roman"/>
        </w:rPr>
        <w:t xml:space="preserve"> в Управлении Министерства юстиции Российской Федерации по Московской области </w:t>
      </w:r>
      <w:r w:rsidR="00DF4B6E">
        <w:rPr>
          <w:rFonts w:cs="Times New Roman"/>
        </w:rPr>
        <w:t xml:space="preserve">      </w:t>
      </w:r>
      <w:r w:rsidRPr="000A6226">
        <w:rPr>
          <w:rFonts w:cs="Times New Roman"/>
        </w:rPr>
        <w:t xml:space="preserve">24.12.2018 года № </w:t>
      </w:r>
      <w:r w:rsidRPr="000A6226">
        <w:rPr>
          <w:rFonts w:cs="Times New Roman"/>
          <w:lang w:val="en-US"/>
        </w:rPr>
        <w:t>RU</w:t>
      </w:r>
      <w:r w:rsidRPr="000A6226">
        <w:rPr>
          <w:rFonts w:cs="Times New Roman"/>
        </w:rPr>
        <w:t xml:space="preserve"> 503650002018001</w:t>
      </w:r>
      <w:r>
        <w:rPr>
          <w:rFonts w:cs="Times New Roman"/>
        </w:rPr>
        <w:t>;</w:t>
      </w:r>
      <w:r w:rsidRPr="000A6226">
        <w:rPr>
          <w:rFonts w:cs="Times New Roman"/>
        </w:rPr>
        <w:t xml:space="preserve"> </w:t>
      </w:r>
      <w:r w:rsidRPr="00194C15">
        <w:rPr>
          <w:rFonts w:cs="Times New Roman"/>
        </w:rPr>
        <w:t xml:space="preserve">рассмотрев обращение главы Талдомского городского округа </w:t>
      </w:r>
      <w:r>
        <w:rPr>
          <w:rFonts w:cs="Times New Roman"/>
        </w:rPr>
        <w:t>Московской области № 1078</w:t>
      </w:r>
      <w:r w:rsidRPr="004345E4"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</w:rPr>
        <w:t>от 12 мая 2025 года</w:t>
      </w:r>
      <w:r w:rsidRPr="00194C15">
        <w:rPr>
          <w:rFonts w:cs="Times New Roman"/>
        </w:rPr>
        <w:t>, Совет депутатов Талдомского городского округа Московской области</w:t>
      </w:r>
    </w:p>
    <w:p w:rsidR="008A3C8D" w:rsidRDefault="008A3C8D" w:rsidP="008A3C8D">
      <w:pPr>
        <w:ind w:firstLine="851"/>
        <w:jc w:val="both"/>
        <w:rPr>
          <w:rFonts w:cs="Times New Roman"/>
        </w:rPr>
      </w:pPr>
    </w:p>
    <w:p w:rsidR="008A3C8D" w:rsidRDefault="008A3C8D" w:rsidP="008A3C8D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8A3C8D" w:rsidRDefault="008A3C8D" w:rsidP="008A3C8D">
      <w:pPr>
        <w:ind w:firstLine="851"/>
        <w:jc w:val="center"/>
        <w:rPr>
          <w:rFonts w:cs="Times New Roman"/>
          <w:b/>
        </w:rPr>
      </w:pPr>
    </w:p>
    <w:p w:rsidR="008A3C8D" w:rsidRDefault="008A3C8D" w:rsidP="008A3C8D">
      <w:pPr>
        <w:pStyle w:val="a9"/>
        <w:widowControl w:val="0"/>
        <w:numPr>
          <w:ilvl w:val="0"/>
          <w:numId w:val="2"/>
        </w:numPr>
        <w:ind w:left="0" w:firstLine="426"/>
        <w:jc w:val="both"/>
      </w:pPr>
      <w:r w:rsidRPr="00A54EB4">
        <w:t>Соглас</w:t>
      </w:r>
      <w:r>
        <w:t>иться</w:t>
      </w:r>
      <w:r w:rsidRPr="00A54EB4">
        <w:t xml:space="preserve"> принят</w:t>
      </w:r>
      <w:r>
        <w:t>ь</w:t>
      </w:r>
      <w:r w:rsidRPr="00A54EB4">
        <w:t xml:space="preserve"> в муниципальную собственность Талдомского городского округа из собственности Московской области недвижимое имущество: нежилое здание с к.н. 50:01:0000000:2394, площадью 628,9 кв.м., расположенное на земельном участке с к.н. 50:01:0030702:1 площадью 1520 кв.м., расположенные по адресу: МО, г. Талдом, мкр. Юбилейный, дом 15а.</w:t>
      </w:r>
    </w:p>
    <w:p w:rsidR="008A3C8D" w:rsidRPr="00A54EB4" w:rsidRDefault="008A3C8D" w:rsidP="008A3C8D">
      <w:pPr>
        <w:pStyle w:val="a9"/>
        <w:widowControl w:val="0"/>
        <w:numPr>
          <w:ilvl w:val="0"/>
          <w:numId w:val="2"/>
        </w:numPr>
        <w:ind w:left="0" w:firstLine="426"/>
        <w:jc w:val="both"/>
      </w:pPr>
      <w:r w:rsidRPr="00A54EB4">
        <w:t>Определить имущество, указанное в п. 1 настоящего решения в муниципальную казну Талдомского городского округа Московской области</w:t>
      </w:r>
      <w:r>
        <w:t>.</w:t>
      </w:r>
    </w:p>
    <w:p w:rsidR="008A3C8D" w:rsidRPr="00B8650A" w:rsidRDefault="008A3C8D" w:rsidP="008A3C8D">
      <w:pPr>
        <w:ind w:firstLine="426"/>
        <w:jc w:val="both"/>
        <w:rPr>
          <w:rFonts w:cs="Times New Roman"/>
        </w:rPr>
      </w:pPr>
      <w:r>
        <w:rPr>
          <w:rFonts w:cs="Times New Roman"/>
        </w:rPr>
        <w:t>3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8A3C8D" w:rsidRPr="00851923" w:rsidRDefault="008A3C8D" w:rsidP="008A3C8D">
      <w:pPr>
        <w:jc w:val="both"/>
        <w:rPr>
          <w:rFonts w:cs="Times New Roman"/>
        </w:rPr>
      </w:pPr>
    </w:p>
    <w:p w:rsidR="008A3C8D" w:rsidRPr="00851923" w:rsidRDefault="008A3C8D" w:rsidP="008A3C8D">
      <w:pPr>
        <w:jc w:val="both"/>
        <w:rPr>
          <w:rFonts w:cs="Times New Roman"/>
        </w:rPr>
      </w:pPr>
    </w:p>
    <w:p w:rsidR="005F7B36" w:rsidRDefault="005F7B36" w:rsidP="005F7B36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5F7B36" w:rsidRDefault="005F7B36" w:rsidP="005F7B36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М.И. Аникеев</w:t>
      </w:r>
    </w:p>
    <w:p w:rsidR="005F7B36" w:rsidRDefault="005F7B36" w:rsidP="005F7B36">
      <w:pPr>
        <w:jc w:val="both"/>
        <w:rPr>
          <w:rFonts w:cs="Times New Roman"/>
        </w:rPr>
      </w:pPr>
    </w:p>
    <w:p w:rsidR="005F7B36" w:rsidRDefault="005F7B36" w:rsidP="005F7B36">
      <w:pPr>
        <w:jc w:val="both"/>
        <w:rPr>
          <w:rFonts w:cs="Times New Roman"/>
        </w:rPr>
      </w:pPr>
    </w:p>
    <w:p w:rsidR="005F7B36" w:rsidRDefault="005F7B36" w:rsidP="005F7B36">
      <w:pPr>
        <w:jc w:val="both"/>
        <w:rPr>
          <w:rFonts w:cs="Times New Roman"/>
        </w:rPr>
      </w:pPr>
      <w:r>
        <w:rPr>
          <w:rFonts w:cs="Times New Roman"/>
        </w:rPr>
        <w:t xml:space="preserve">Глава Талдомского </w:t>
      </w:r>
    </w:p>
    <w:p w:rsidR="005F7B36" w:rsidRDefault="005F7B36" w:rsidP="005F7B36">
      <w:pPr>
        <w:jc w:val="both"/>
        <w:rPr>
          <w:rFonts w:cs="Times New Roman"/>
        </w:rPr>
      </w:pPr>
      <w:r>
        <w:rPr>
          <w:rFonts w:cs="Times New Roman"/>
        </w:rPr>
        <w:t>городского округа                                                                                                           Ю.В. Крупенин</w:t>
      </w:r>
    </w:p>
    <w:p w:rsidR="005F7B36" w:rsidRDefault="005F7B36" w:rsidP="005F7B36">
      <w:pPr>
        <w:jc w:val="both"/>
        <w:rPr>
          <w:rFonts w:cs="Times New Roman"/>
        </w:rPr>
      </w:pPr>
    </w:p>
    <w:p w:rsidR="005F7B36" w:rsidRDefault="005F7B36" w:rsidP="005F7B36">
      <w:pPr>
        <w:jc w:val="both"/>
        <w:rPr>
          <w:rFonts w:cs="Times New Roman"/>
        </w:rPr>
      </w:pPr>
    </w:p>
    <w:p w:rsidR="008A3C8D" w:rsidRDefault="008A3C8D" w:rsidP="008A3C8D">
      <w:pPr>
        <w:rPr>
          <w:rFonts w:cs="Times New Roman"/>
          <w:sz w:val="16"/>
          <w:szCs w:val="16"/>
        </w:rPr>
      </w:pPr>
      <w:bookmarkStart w:id="0" w:name="_GoBack"/>
      <w:bookmarkEnd w:id="0"/>
    </w:p>
    <w:p w:rsidR="008A3C8D" w:rsidRDefault="008A3C8D" w:rsidP="008A3C8D">
      <w:pPr>
        <w:rPr>
          <w:rFonts w:cs="Times New Roman"/>
          <w:sz w:val="16"/>
          <w:szCs w:val="16"/>
        </w:rPr>
      </w:pPr>
    </w:p>
    <w:sectPr w:rsidR="008A3C8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0EE"/>
    <w:multiLevelType w:val="hybridMultilevel"/>
    <w:tmpl w:val="7F7C3A30"/>
    <w:lvl w:ilvl="0" w:tplc="8DDE1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3D06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A6B77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5F7B36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3C8D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DF4B6E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3EAE-CD52-42FC-A67D-907599B6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E32B-7F5E-4C40-BA8C-E0903DB5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2024-06-25T07:41:00Z</cp:lastPrinted>
  <dcterms:created xsi:type="dcterms:W3CDTF">2025-05-29T09:31:00Z</dcterms:created>
  <dcterms:modified xsi:type="dcterms:W3CDTF">2025-06-09T14:12:00Z</dcterms:modified>
</cp:coreProperties>
</file>