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EE2475" w:rsidRPr="00EE2475" w:rsidRDefault="00EE2475" w:rsidP="00EE247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E2475">
        <w:rPr>
          <w:rFonts w:ascii="Times New Roman" w:hAnsi="Times New Roman" w:cs="Times New Roman"/>
          <w:b/>
          <w:spacing w:val="-2"/>
          <w:sz w:val="24"/>
          <w:szCs w:val="24"/>
        </w:rPr>
        <w:t>Постановление</w:t>
      </w:r>
    </w:p>
    <w:p w:rsidR="00EE2475" w:rsidRPr="00EE2475" w:rsidRDefault="00EE2475" w:rsidP="00EE247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E2475">
        <w:rPr>
          <w:rFonts w:ascii="Times New Roman" w:hAnsi="Times New Roman" w:cs="Times New Roman"/>
          <w:b/>
          <w:spacing w:val="-2"/>
          <w:sz w:val="24"/>
          <w:szCs w:val="24"/>
        </w:rPr>
        <w:t>Главы Талдомского муниципального района</w:t>
      </w:r>
    </w:p>
    <w:p w:rsidR="00EE2475" w:rsidRPr="00EE2475" w:rsidRDefault="00EE2475" w:rsidP="00EE2475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E2475">
        <w:rPr>
          <w:rFonts w:ascii="Times New Roman" w:hAnsi="Times New Roman" w:cs="Times New Roman"/>
          <w:b/>
          <w:spacing w:val="-2"/>
          <w:sz w:val="24"/>
          <w:szCs w:val="24"/>
        </w:rPr>
        <w:t>от 20.04.2018 года №653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0б  особом противопожарном 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режиме на территории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Талдомского</w:t>
      </w:r>
      <w:proofErr w:type="gramEnd"/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района 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EE2475" w:rsidRDefault="00EE2475" w:rsidP="00EE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2475" w:rsidRDefault="00EE2475" w:rsidP="00EE2475">
      <w:pPr>
        <w:tabs>
          <w:tab w:val="left" w:pos="426"/>
        </w:tabs>
        <w:ind w:left="-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 69-ФЗ «О пожарной безопасности», постановлением Правительства РФ от 25.04.2012 г. № 390 «О противопожарном режиме» (с изменениями и дополнениями 17 февраля, 23 июня 2014 г., 6 марта, 10 ноября 2015 г., 6 апреля, 18 августа, 20 сентября 2016 г., 21 марта, 28 сентября, 18 ноября, 30 декабря 2017 г.), Законом Московской области № 269/2005-ОЗ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пожарной безопасности в Московской области», постановлением  Губернатора Московской области от 17.04.2018  № 155 - ПГ 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установления особого противопожарного режима на территории Московской области», в целях  предупреждения угрозы возникновения чрезвычайных ситуаций и обеспечения пожарной безопасности в пожароопасный период</w:t>
      </w:r>
      <w:proofErr w:type="gramEnd"/>
    </w:p>
    <w:p w:rsidR="00EE2475" w:rsidRDefault="00EE2475" w:rsidP="00EE2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E2475" w:rsidRDefault="00EE2475" w:rsidP="00EE2475">
      <w:pPr>
        <w:tabs>
          <w:tab w:val="left" w:pos="567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1.Установить на территории Талдомского муниципального района с 27 апреля 2018 г. особый противопожарный режим.</w:t>
      </w:r>
    </w:p>
    <w:p w:rsidR="00EE2475" w:rsidRDefault="00EE2475" w:rsidP="00EE2475">
      <w:pPr>
        <w:tabs>
          <w:tab w:val="left" w:pos="567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прилагаемый Перечень населённых пунктов, граничащих с лесными участками, подверженных угрозе лесных пожаров, в 2018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Перечень).</w:t>
      </w:r>
    </w:p>
    <w:p w:rsidR="00EE2475" w:rsidRDefault="00EE2475" w:rsidP="00EE247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До отмены  особого противопожарного режима:</w:t>
      </w:r>
    </w:p>
    <w:p w:rsidR="00EE2475" w:rsidRDefault="00EE2475" w:rsidP="00EE247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3.1.Ограничить доступ людей и автотранспорта: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для проведения охоты и рыбалки на территории Талдомского муниципального района Московской области;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 территории лесов и торфяников Талдомского муниципального района Московской   области;</w:t>
      </w:r>
    </w:p>
    <w:p w:rsidR="00EE2475" w:rsidRDefault="00EE2475" w:rsidP="00EE247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3..2. </w:t>
      </w:r>
      <w:r>
        <w:rPr>
          <w:rFonts w:ascii="Times New Roman" w:hAnsi="Times New Roman" w:cs="Times New Roman"/>
          <w:sz w:val="24"/>
          <w:szCs w:val="24"/>
        </w:rPr>
        <w:t>Запретить: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разведения костров, сжигание сухой травы, мусора, валежника и свалок бытовых отходов;</w:t>
      </w:r>
    </w:p>
    <w:p w:rsidR="00EE2475" w:rsidRDefault="00EE2475" w:rsidP="00EE2475">
      <w:pPr>
        <w:shd w:val="clear" w:color="auto" w:fill="FFFFFF"/>
        <w:tabs>
          <w:tab w:val="left" w:pos="709"/>
        </w:tabs>
        <w:ind w:left="-5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всем предприятиям, учреждениям и организациям района независимо от организационно-правовой формы собственности  проведение всех видов работ в лесном массиве и на торфяниках без соглашения с оперативным штабом по тушению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лесоторфяных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пожаров;</w:t>
      </w:r>
    </w:p>
    <w:p w:rsidR="00EE2475" w:rsidRDefault="00EE2475" w:rsidP="00EE2475">
      <w:pPr>
        <w:shd w:val="clear" w:color="auto" w:fill="FFFFFF"/>
        <w:tabs>
          <w:tab w:val="left" w:pos="426"/>
          <w:tab w:val="left" w:pos="9498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посещение участка «Дубненский болотный массив» Государственного природного заказника «Журавлиная родина».</w:t>
      </w:r>
    </w:p>
    <w:p w:rsidR="00EE2475" w:rsidRDefault="00EE2475" w:rsidP="00EE247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4..Рекомендовать Главам  поселений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Талдомского муниципального 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75" w:rsidRDefault="00EE2475" w:rsidP="00EE2475">
      <w:pPr>
        <w:tabs>
          <w:tab w:val="left" w:pos="567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дополнительные требования по пожарной безопасности на подведомственных  территориях  согласно Перечню. </w:t>
      </w:r>
    </w:p>
    <w:p w:rsidR="00EE2475" w:rsidRDefault="00EE2475" w:rsidP="00EE2475">
      <w:pPr>
        <w:shd w:val="clear" w:color="auto" w:fill="FFFFFF"/>
        <w:tabs>
          <w:tab w:val="left" w:pos="284"/>
          <w:tab w:val="left" w:pos="42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меры к неукоснительному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исполнению Постановления Главы Талдомского муниципального  района от 16.03.2018г. № 442 «О подготовке к </w:t>
      </w:r>
      <w:r>
        <w:rPr>
          <w:rFonts w:ascii="Times New Roman" w:hAnsi="Times New Roman" w:cs="Times New Roman"/>
          <w:sz w:val="24"/>
          <w:szCs w:val="24"/>
        </w:rPr>
        <w:t>пожароопасному периоду 2018 года и мерах по борьбе с лесными и торфяными пожарами на территории Талдомского муниципального района»;</w:t>
      </w:r>
    </w:p>
    <w:p w:rsidR="00EE2475" w:rsidRDefault="00EE2475" w:rsidP="00EE2475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организовать круглосуточное дежурство и патрулирование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населённым пунктам;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завершить мероприятия по противопожарному обустройству территорий населённых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пунктов и земель иных категорий, непосредственно граничащих с землями, на которых расположены леса;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организовать добровольные пожарные  дружины в пожароопасных населённых пунктах  и оснащение их пожарной техникой и оборудованием;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запретить разведение костров на берегах рек, озёр, карьеров, в лесных массивах, сжигание бытовых отходов в садоводческих товариществах и около различного рода строений;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ограничить въезд всех видов автотранспорта и другой техники в леса, торфяники, карьеры;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активизировать работу по распространению плакатов и листовок на противопожарную тематику.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4.1.Совместно с инспекторами ОНД по Талдомскому району ГУ МЧС России по Московской области провести работу среди председателей садоводческих товариществ по вопросам: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создание добровольных пожарных  дружин и оснащение их пожарной техникой и оборудованием;</w:t>
      </w:r>
    </w:p>
    <w:p w:rsidR="00EE2475" w:rsidRDefault="00EE2475" w:rsidP="00EE2475">
      <w:pPr>
        <w:shd w:val="clear" w:color="auto" w:fill="FFFFFF"/>
        <w:tabs>
          <w:tab w:val="left" w:pos="426"/>
          <w:tab w:val="left" w:pos="9000"/>
        </w:tabs>
        <w:ind w:left="-5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соблюдение правил пожарной безопасности на территориях садоводческих товариществ, запрещению сжигания травы и мусора;</w:t>
      </w:r>
    </w:p>
    <w:p w:rsidR="00EE2475" w:rsidRDefault="00EE2475" w:rsidP="00EE247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очистка противопожарных водоёмов и обустройству подъездов к ним;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Рекомендовать </w:t>
      </w:r>
      <w:r>
        <w:rPr>
          <w:rFonts w:ascii="Times New Roman" w:hAnsi="Times New Roman" w:cs="Times New Roman"/>
          <w:spacing w:val="-1"/>
          <w:sz w:val="24"/>
          <w:szCs w:val="24"/>
        </w:rPr>
        <w:t>начальнику полиции ОМВД России по Талдомскому району (Емельянову В.В.):</w:t>
      </w:r>
    </w:p>
    <w:p w:rsidR="00EE2475" w:rsidRDefault="00EE2475" w:rsidP="00EE2475">
      <w:pPr>
        <w:shd w:val="clear" w:color="auto" w:fill="FFFFFF"/>
        <w:tabs>
          <w:tab w:val="left" w:pos="142"/>
        </w:tabs>
        <w:ind w:left="-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-  выделять необходимое количество личного состава, машин для оповещения населения и обеспечение правопорядка при возникновении пожара;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-  организовать патрулирование в пожароопасных населённых пунктах, обратив особое внимание на места въезда в лес, торфяники, места скопления людей и техники 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8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- принимать административные меры к лицам, нарушающим особый противопожарный режим.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6. Рекомендовать директору Талдомского филиала ГАУ МО «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Центрлесхоз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.» (Александрову А.В.), директору Талдомского филиала - лесничему ГКУ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Мособллес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  (Полякову А.Н.)., 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патрулирование с целью выявления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нарушителей правил пожарной </w:t>
      </w:r>
      <w:r>
        <w:rPr>
          <w:rFonts w:ascii="Times New Roman" w:hAnsi="Times New Roman" w:cs="Times New Roman"/>
          <w:spacing w:val="-1"/>
          <w:sz w:val="24"/>
          <w:szCs w:val="24"/>
        </w:rPr>
        <w:t>безопасности и привлечения их к административной ответственности.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7.. Талдомской администрации особо охраняемых природных территорий (Гринченко О.С.), обеспечить регулярное патрулирование территории заказника с целью выявления и пресечения нарушений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и привлечение  нарушителей к установленной законом ответственности.</w:t>
      </w:r>
    </w:p>
    <w:p w:rsidR="00EE2475" w:rsidRDefault="00EE2475" w:rsidP="00EE2475">
      <w:pPr>
        <w:shd w:val="clear" w:color="auto" w:fill="FFFFFF"/>
        <w:tabs>
          <w:tab w:val="left" w:pos="426"/>
          <w:tab w:val="left" w:pos="1454"/>
        </w:tabs>
        <w:ind w:left="-540"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8. Рекомендовать директору «Автоколонна  № 1784» Филиал ГУП МО «МОСТРАНСАВТО» г. Дмитров (Голубеву А.М.),  организовать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на автовокзалах, в автобусах,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доведение до сведения граждан района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 введении на территории Талдомского 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района особого противопожарного режима и соблюдение правил пожарной безопасности в лесах и на торфяниках.  </w:t>
      </w:r>
    </w:p>
    <w:p w:rsidR="00EE2475" w:rsidRDefault="00EE2475" w:rsidP="00EE2475">
      <w:pPr>
        <w:tabs>
          <w:tab w:val="left" w:pos="180"/>
          <w:tab w:val="left" w:pos="426"/>
        </w:tabs>
        <w:ind w:left="-540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общественного Совета садоводов (Консорциума) при Главе Талдомского муниципального района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Величкину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А.И.):</w:t>
      </w:r>
    </w:p>
    <w:p w:rsidR="00EE2475" w:rsidRDefault="00EE2475" w:rsidP="00EE2475">
      <w:pPr>
        <w:ind w:left="-540" w:firstLine="257"/>
        <w:jc w:val="both"/>
        <w:rPr>
          <w:rStyle w:val="postbody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 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Уточнить ожидаемые зоны лесных и торфяных пожаров, наиболее пожароопасные участки, подготовить перечень СНТ попадающие в эти зоны, спрогнозировать возможную обстановку по каждому СНТ, принять меры по смягчению риска и снижению возможных последствий пожаров; </w:t>
      </w:r>
    </w:p>
    <w:p w:rsidR="00EE2475" w:rsidRDefault="00EE2475" w:rsidP="00EE2475">
      <w:pPr>
        <w:ind w:left="-540" w:firstLine="540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>9.2. Предусмотреть мероприятия по эвакуации  населения из СНТ, при угрозе  жизни людей от лесных пожаров и сильного задымления.</w:t>
      </w:r>
    </w:p>
    <w:p w:rsidR="00EE2475" w:rsidRDefault="00EE2475" w:rsidP="00EE2475">
      <w:pPr>
        <w:pStyle w:val="a3"/>
        <w:ind w:firstLine="0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  Срок: </w:t>
      </w:r>
      <w:r>
        <w:rPr>
          <w:rFonts w:ascii="Times New Roman" w:hAnsi="Times New Roman"/>
          <w:sz w:val="24"/>
          <w:szCs w:val="24"/>
        </w:rPr>
        <w:t>27 апреля 2018</w:t>
      </w:r>
      <w:r>
        <w:rPr>
          <w:rStyle w:val="postbody1"/>
          <w:rFonts w:ascii="Times New Roman" w:hAnsi="Times New Roman"/>
          <w:sz w:val="24"/>
          <w:szCs w:val="24"/>
        </w:rPr>
        <w:t xml:space="preserve"> г.</w:t>
      </w:r>
    </w:p>
    <w:p w:rsidR="00EE2475" w:rsidRDefault="00EE2475" w:rsidP="00EE2475">
      <w:pPr>
        <w:shd w:val="clear" w:color="auto" w:fill="FFFFFF"/>
        <w:tabs>
          <w:tab w:val="left" w:pos="284"/>
        </w:tabs>
        <w:ind w:left="-540" w:firstLine="540"/>
        <w:jc w:val="both"/>
        <w:rPr>
          <w:rFonts w:cs="Times New Roman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 9.3.Проводить разъяснительную работу среди жителей СНТ по вопросам пожарной безопасности. Распространять среди жителей памятки, листовки о действиях в случаях обнаружения пожаров с телефонами оперативных служб района.</w:t>
      </w:r>
    </w:p>
    <w:p w:rsidR="00EE2475" w:rsidRDefault="00EE2475" w:rsidP="00EE2475">
      <w:pPr>
        <w:shd w:val="clear" w:color="auto" w:fill="FFFFFF"/>
        <w:jc w:val="both"/>
        <w:rPr>
          <w:rStyle w:val="postbody1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 Срок  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pacing w:val="-3"/>
          <w:sz w:val="24"/>
          <w:szCs w:val="24"/>
        </w:rPr>
        <w:t>особого противопожарного режима</w:t>
      </w:r>
    </w:p>
    <w:p w:rsidR="00EE2475" w:rsidRDefault="00EE2475" w:rsidP="00EE2475">
      <w:pPr>
        <w:shd w:val="clear" w:color="auto" w:fill="FFFFFF"/>
        <w:tabs>
          <w:tab w:val="left" w:pos="426"/>
        </w:tabs>
        <w:ind w:left="-540"/>
        <w:jc w:val="both"/>
      </w:pP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          9.4.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добровольные пожарные  дружины  и оснащение их пожарной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техникой и оборудованием;</w:t>
      </w:r>
    </w:p>
    <w:p w:rsidR="00EE2475" w:rsidRDefault="00EE2475" w:rsidP="00EE2475">
      <w:pPr>
        <w:pStyle w:val="a3"/>
        <w:ind w:left="-5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9.5.Активизировать работу председателей и членов СНТ по решению вопросов очистки и благоустройства своих территорий;</w:t>
      </w:r>
    </w:p>
    <w:p w:rsidR="00EE2475" w:rsidRDefault="00EE2475" w:rsidP="00EE2475">
      <w:pPr>
        <w:shd w:val="clear" w:color="auto" w:fill="FFFFFF"/>
        <w:ind w:left="-540" w:firstLine="116"/>
        <w:jc w:val="both"/>
        <w:rPr>
          <w:rStyle w:val="postbody1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9.6. 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Организовать дежурство ответственных лиц, своим решением создать оперативные группы для патрулирования и тушения на ранних стадиях возгораний сухой травы в границах поселений. </w:t>
      </w:r>
    </w:p>
    <w:p w:rsidR="00EE2475" w:rsidRDefault="00EE2475" w:rsidP="00EE2475">
      <w:pPr>
        <w:shd w:val="clear" w:color="auto" w:fill="FFFFFF"/>
        <w:ind w:left="-540" w:firstLine="568"/>
        <w:jc w:val="both"/>
      </w:pP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9.7.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Продолжить работу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 устройству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СНТ примыкающих к </w:t>
      </w:r>
      <w:r>
        <w:rPr>
          <w:rFonts w:ascii="Times New Roman" w:hAnsi="Times New Roman" w:cs="Times New Roman"/>
          <w:spacing w:val="1"/>
          <w:sz w:val="24"/>
          <w:szCs w:val="24"/>
        </w:rPr>
        <w:t>лесному фонду,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пожарных водоемов, противопожарных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полос, оборудованию площадок для складирования мусора, где они </w:t>
      </w:r>
      <w:r>
        <w:rPr>
          <w:rFonts w:ascii="Times New Roman" w:hAnsi="Times New Roman" w:cs="Times New Roman"/>
          <w:sz w:val="24"/>
          <w:szCs w:val="24"/>
        </w:rPr>
        <w:t>отсутствуют, а также ликвидации стихийных свалок и ремонту дорог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Обязать все СНТ заключать с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районными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организациями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имеющими лицензию, договора на вывоз бытовых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отходов; </w:t>
      </w:r>
    </w:p>
    <w:p w:rsidR="00EE2475" w:rsidRDefault="00EE2475" w:rsidP="00EE2475">
      <w:pPr>
        <w:pStyle w:val="a3"/>
        <w:widowControl w:val="0"/>
        <w:ind w:hanging="85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Срок: на весь пожароопасный период.</w:t>
      </w:r>
    </w:p>
    <w:p w:rsidR="00EE2475" w:rsidRDefault="00EE2475" w:rsidP="00EE2475">
      <w:pPr>
        <w:shd w:val="clear" w:color="auto" w:fill="FFFFFF"/>
        <w:tabs>
          <w:tab w:val="left" w:pos="1454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Пресс-секретарю администрации Талдомского муниципального района (Быковой Е.Б.):</w:t>
      </w:r>
    </w:p>
    <w:p w:rsidR="00EE2475" w:rsidRDefault="00EE2475" w:rsidP="00EE2475">
      <w:pPr>
        <w:shd w:val="clear" w:color="auto" w:fill="FFFFFF"/>
        <w:tabs>
          <w:tab w:val="left" w:pos="1454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-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«О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введении на территории Талдомского 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района особого противопожарного режима», на сайте администрации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EE2475" w:rsidRDefault="00EE2475" w:rsidP="00EE2475">
      <w:pPr>
        <w:shd w:val="clear" w:color="auto" w:fill="FFFFFF"/>
        <w:tabs>
          <w:tab w:val="left" w:pos="284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Поручить директору – главному редактору Государственного учреждения М.О. (ГУМО)  (Рязанцевой О.А.), организовать публикацию материалов:</w:t>
      </w:r>
    </w:p>
    <w:p w:rsidR="00EE2475" w:rsidRDefault="00EE2475" w:rsidP="00EE2475">
      <w:pPr>
        <w:shd w:val="clear" w:color="auto" w:fill="FFFFFF"/>
        <w:tabs>
          <w:tab w:val="left" w:pos="1454"/>
        </w:tabs>
        <w:ind w:left="-54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мерах пожарной безопасности и поведению населения района, прибывающих жителей Подмосковья в условиях действия </w:t>
      </w:r>
      <w:r>
        <w:rPr>
          <w:rFonts w:ascii="Times New Roman" w:hAnsi="Times New Roman" w:cs="Times New Roman"/>
          <w:spacing w:val="-2"/>
          <w:sz w:val="24"/>
          <w:szCs w:val="24"/>
        </w:rPr>
        <w:t>особого противопожарного режима;</w:t>
      </w:r>
    </w:p>
    <w:p w:rsidR="00EE2475" w:rsidRDefault="00EE2475" w:rsidP="00EE2475">
      <w:pPr>
        <w:shd w:val="clear" w:color="auto" w:fill="FFFFFF"/>
        <w:tabs>
          <w:tab w:val="left" w:pos="1454"/>
        </w:tabs>
        <w:ind w:left="-540" w:firstLine="284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- ежедневно информировать население о степени пожарной опасности на территории Талдомского муниципального района.</w:t>
      </w:r>
    </w:p>
    <w:p w:rsidR="00EE2475" w:rsidRDefault="00EE2475" w:rsidP="00EE2475">
      <w:pPr>
        <w:shd w:val="clear" w:color="auto" w:fill="FFFFFF"/>
        <w:tabs>
          <w:tab w:val="left" w:pos="1454"/>
        </w:tabs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E2475" w:rsidRDefault="00EE2475" w:rsidP="00EE2475">
      <w:pPr>
        <w:shd w:val="clear" w:color="auto" w:fill="FFFFFF"/>
        <w:tabs>
          <w:tab w:val="left" w:pos="14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475" w:rsidRDefault="00EE2475" w:rsidP="00EE2475">
      <w:pPr>
        <w:shd w:val="clear" w:color="auto" w:fill="FFFFFF"/>
        <w:tabs>
          <w:tab w:val="left" w:pos="14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475" w:rsidRDefault="00EE2475" w:rsidP="00EE2475">
      <w:pPr>
        <w:shd w:val="clear" w:color="auto" w:fill="FFFFFF"/>
        <w:tabs>
          <w:tab w:val="left" w:pos="14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Глава Талдомского муниципального района                                              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В.Ю.Юдин</w:t>
      </w:r>
      <w:proofErr w:type="spellEnd"/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7"/>
          <w:sz w:val="24"/>
          <w:szCs w:val="24"/>
        </w:rPr>
      </w:pPr>
    </w:p>
    <w:p w:rsidR="00EE2475" w:rsidRDefault="00EE2475" w:rsidP="00EE2475">
      <w:pPr>
        <w:shd w:val="clear" w:color="auto" w:fill="FFFFFF"/>
        <w:spacing w:before="277"/>
        <w:ind w:left="18"/>
        <w:rPr>
          <w:rFonts w:ascii="Times New Roman" w:hAnsi="Times New Roman" w:cs="Times New Roman"/>
          <w:spacing w:val="-7"/>
        </w:rPr>
      </w:pPr>
    </w:p>
    <w:p w:rsidR="00EE2475" w:rsidRDefault="00EE2475" w:rsidP="00EE2475">
      <w:pPr>
        <w:shd w:val="clear" w:color="auto" w:fill="FFFFFF"/>
        <w:spacing w:before="277"/>
        <w:ind w:left="18"/>
        <w:rPr>
          <w:rFonts w:ascii="Times New Roman" w:hAnsi="Times New Roman" w:cs="Times New Roman"/>
          <w:spacing w:val="-7"/>
        </w:rPr>
      </w:pPr>
    </w:p>
    <w:p w:rsidR="00EE2475" w:rsidRDefault="00EE2475" w:rsidP="00EE2475">
      <w:pPr>
        <w:shd w:val="clear" w:color="auto" w:fill="FFFFFF"/>
        <w:spacing w:before="277"/>
        <w:ind w:left="18"/>
        <w:rPr>
          <w:rFonts w:ascii="Times New Roman" w:hAnsi="Times New Roman" w:cs="Times New Roman"/>
          <w:spacing w:val="-7"/>
        </w:rPr>
      </w:pPr>
    </w:p>
    <w:p w:rsidR="00EE2475" w:rsidRDefault="00EE2475" w:rsidP="00EE2475">
      <w:pPr>
        <w:shd w:val="clear" w:color="auto" w:fill="FFFFFF"/>
        <w:spacing w:before="277"/>
        <w:ind w:left="18"/>
        <w:rPr>
          <w:rFonts w:ascii="Times New Roman" w:hAnsi="Times New Roman" w:cs="Times New Roman"/>
          <w:spacing w:val="-7"/>
        </w:rPr>
      </w:pP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7"/>
        </w:rPr>
      </w:pP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Пьянов М.И                                                                                                                                                                                                    тел. 6-08-07                           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Разослано: 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В дело-2, ОНД-1, ОМВД-1, </w:t>
      </w:r>
      <w:r>
        <w:rPr>
          <w:rFonts w:ascii="Times New Roman" w:hAnsi="Times New Roman" w:cs="Times New Roman"/>
        </w:rPr>
        <w:t>ГОиЧС-1,</w:t>
      </w:r>
    </w:p>
    <w:p w:rsidR="00EE2475" w:rsidRDefault="00EE2475" w:rsidP="00EE2475">
      <w:pPr>
        <w:shd w:val="clear" w:color="auto" w:fill="FFFFFF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ГАУ «</w:t>
      </w:r>
      <w:proofErr w:type="spellStart"/>
      <w:r>
        <w:rPr>
          <w:rFonts w:ascii="Times New Roman" w:hAnsi="Times New Roman" w:cs="Times New Roman"/>
          <w:spacing w:val="-2"/>
        </w:rPr>
        <w:t>Центрлесхоз</w:t>
      </w:r>
      <w:proofErr w:type="spellEnd"/>
      <w:r>
        <w:rPr>
          <w:rFonts w:ascii="Times New Roman" w:hAnsi="Times New Roman" w:cs="Times New Roman"/>
          <w:spacing w:val="-2"/>
        </w:rPr>
        <w:t>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</w:rPr>
        <w:t>ГКУ «</w:t>
      </w:r>
      <w:proofErr w:type="spellStart"/>
      <w:r>
        <w:rPr>
          <w:rFonts w:ascii="Times New Roman" w:hAnsi="Times New Roman" w:cs="Times New Roman"/>
          <w:spacing w:val="-1"/>
        </w:rPr>
        <w:t>Мособллес</w:t>
      </w:r>
      <w:proofErr w:type="spellEnd"/>
    </w:p>
    <w:p w:rsidR="00EE2475" w:rsidRDefault="00EE2475" w:rsidP="00EE2475">
      <w:pPr>
        <w:shd w:val="clear" w:color="auto" w:fill="FFFFFF"/>
        <w:ind w:hanging="1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         Главам администраций - 8, </w:t>
      </w:r>
      <w:r>
        <w:rPr>
          <w:rFonts w:ascii="Times New Roman" w:hAnsi="Times New Roman" w:cs="Times New Roman"/>
        </w:rPr>
        <w:t>ТАООПТ-1,</w:t>
      </w:r>
    </w:p>
    <w:p w:rsidR="00EE2475" w:rsidRDefault="00EE2475" w:rsidP="00EE2475">
      <w:pPr>
        <w:shd w:val="clear" w:color="auto" w:fill="FFFFFF"/>
      </w:pPr>
      <w:r>
        <w:rPr>
          <w:rFonts w:ascii="Times New Roman" w:hAnsi="Times New Roman" w:cs="Times New Roman"/>
        </w:rPr>
        <w:t xml:space="preserve"> Газета «Заря»-1, Охотхозяйство-2,                                                                                                                    .Руководителям организаций -17</w:t>
      </w:r>
    </w:p>
    <w:p w:rsidR="0049560A" w:rsidRDefault="0049560A"/>
    <w:sectPr w:rsidR="0049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5"/>
    <w:rsid w:val="00044D17"/>
    <w:rsid w:val="0049560A"/>
    <w:rsid w:val="006B5107"/>
    <w:rsid w:val="00E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2475"/>
    <w:pPr>
      <w:widowControl/>
      <w:autoSpaceDE/>
      <w:autoSpaceDN/>
      <w:adjustRightInd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E2475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postbody1">
    <w:name w:val="postbody1"/>
    <w:basedOn w:val="a0"/>
    <w:rsid w:val="00EE2475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2475"/>
    <w:pPr>
      <w:widowControl/>
      <w:autoSpaceDE/>
      <w:autoSpaceDN/>
      <w:adjustRightInd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E2475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postbody1">
    <w:name w:val="postbody1"/>
    <w:basedOn w:val="a0"/>
    <w:rsid w:val="00EE2475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7156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2018-04-27T14:11:00Z</dcterms:created>
  <dcterms:modified xsi:type="dcterms:W3CDTF">2018-04-27T14:13:00Z</dcterms:modified>
</cp:coreProperties>
</file>