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ED" w:rsidRPr="003506ED" w:rsidRDefault="003506ED" w:rsidP="003506ED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6ED">
        <w:rPr>
          <w:rFonts w:eastAsia="Calibri"/>
          <w:b/>
          <w:sz w:val="22"/>
          <w:szCs w:val="22"/>
          <w:lang w:eastAsia="en-US"/>
        </w:rPr>
        <w:t>Постановление Главы Талдомского городского округа</w:t>
      </w:r>
    </w:p>
    <w:p w:rsidR="00AC6A13" w:rsidRPr="003506ED" w:rsidRDefault="003506ED" w:rsidP="003506ED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6ED">
        <w:rPr>
          <w:rFonts w:eastAsia="Calibri"/>
          <w:b/>
          <w:sz w:val="22"/>
          <w:szCs w:val="22"/>
          <w:lang w:eastAsia="en-US"/>
        </w:rPr>
        <w:t>от 10.04.2020 г. №613</w:t>
      </w:r>
    </w:p>
    <w:p w:rsidR="00AC6A13" w:rsidRPr="003506ED" w:rsidRDefault="00AC6A13" w:rsidP="003506ED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BB64C2">
        <w:rPr>
          <w:rFonts w:eastAsia="Calibri"/>
          <w:sz w:val="22"/>
          <w:szCs w:val="22"/>
          <w:lang w:eastAsia="en-US"/>
        </w:rPr>
        <w:t xml:space="preserve"> </w:t>
      </w:r>
      <w:r w:rsidR="00BB64C2" w:rsidRPr="00BB64C2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О временном приостановлении посещений</w:t>
      </w:r>
    </w:p>
    <w:p w:rsidR="00AC6A13" w:rsidRDefault="00AC6A13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0743AE">
        <w:rPr>
          <w:rFonts w:eastAsia="Calibri"/>
          <w:sz w:val="22"/>
          <w:szCs w:val="22"/>
          <w:lang w:eastAsia="en-US"/>
        </w:rPr>
        <w:t xml:space="preserve">гражданами </w:t>
      </w:r>
      <w:r>
        <w:rPr>
          <w:rFonts w:eastAsia="Calibri"/>
          <w:sz w:val="22"/>
          <w:szCs w:val="22"/>
          <w:lang w:eastAsia="en-US"/>
        </w:rPr>
        <w:t xml:space="preserve">кладбищ, расположенных </w:t>
      </w:r>
      <w:proofErr w:type="gramStart"/>
      <w:r>
        <w:rPr>
          <w:rFonts w:eastAsia="Calibri"/>
          <w:sz w:val="22"/>
          <w:szCs w:val="22"/>
          <w:lang w:eastAsia="en-US"/>
        </w:rPr>
        <w:t>на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AC6A13" w:rsidRDefault="00BB64C2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BB64C2">
        <w:rPr>
          <w:rFonts w:eastAsia="Calibri"/>
          <w:sz w:val="22"/>
          <w:szCs w:val="22"/>
          <w:lang w:eastAsia="en-US"/>
        </w:rPr>
        <w:t xml:space="preserve"> </w:t>
      </w:r>
      <w:r w:rsidR="00AC6A13">
        <w:rPr>
          <w:rFonts w:eastAsia="Calibri"/>
          <w:sz w:val="22"/>
          <w:szCs w:val="22"/>
          <w:lang w:eastAsia="en-US"/>
        </w:rPr>
        <w:t>территории Талдомского городского округа</w:t>
      </w:r>
      <w:r w:rsidRPr="00BB64C2">
        <w:rPr>
          <w:rFonts w:eastAsia="Calibri"/>
          <w:sz w:val="22"/>
          <w:szCs w:val="22"/>
          <w:lang w:eastAsia="en-US"/>
        </w:rPr>
        <w:t xml:space="preserve"> </w:t>
      </w:r>
    </w:p>
    <w:p w:rsidR="00BB64C2" w:rsidRPr="00BB64C2" w:rsidRDefault="00BB64C2" w:rsidP="00BB64C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BB64C2">
        <w:rPr>
          <w:rFonts w:eastAsia="Calibri"/>
          <w:sz w:val="22"/>
          <w:szCs w:val="22"/>
          <w:lang w:eastAsia="en-US"/>
        </w:rPr>
        <w:t>Московской области»</w:t>
      </w:r>
    </w:p>
    <w:p w:rsidR="00BB64C2" w:rsidRPr="00BB64C2" w:rsidRDefault="00BB64C2" w:rsidP="00BB64C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B64C2" w:rsidRPr="00BF61F2" w:rsidRDefault="00BB64C2" w:rsidP="00BB64C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B64C2">
        <w:rPr>
          <w:rFonts w:eastAsia="Calibri"/>
          <w:sz w:val="22"/>
          <w:szCs w:val="22"/>
          <w:lang w:eastAsia="en-US"/>
        </w:rPr>
        <w:tab/>
      </w:r>
      <w:proofErr w:type="gramStart"/>
      <w:r w:rsidRPr="00BB64C2">
        <w:rPr>
          <w:rFonts w:eastAsia="Calibri"/>
          <w:sz w:val="22"/>
          <w:szCs w:val="22"/>
          <w:lang w:eastAsia="en-US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AC6A13" w:rsidRPr="00BB64C2">
        <w:rPr>
          <w:rFonts w:eastAsia="Calibri"/>
          <w:sz w:val="22"/>
          <w:szCs w:val="22"/>
          <w:lang w:eastAsia="en-US"/>
        </w:rPr>
        <w:t xml:space="preserve">Федеральным законом Российской Федерации </w:t>
      </w:r>
      <w:r w:rsidR="00AC6A13">
        <w:rPr>
          <w:rFonts w:eastAsia="Calibri"/>
          <w:sz w:val="22"/>
          <w:szCs w:val="22"/>
          <w:lang w:eastAsia="en-US"/>
        </w:rPr>
        <w:t xml:space="preserve">от 12.01.1996г. № 8 – ФЗ «О погребении и похоронном деле», </w:t>
      </w:r>
      <w:r w:rsidRPr="00BB64C2">
        <w:rPr>
          <w:rFonts w:eastAsia="Calibri"/>
          <w:sz w:val="22"/>
          <w:szCs w:val="22"/>
          <w:lang w:eastAsia="en-US"/>
        </w:rPr>
        <w:t>Законом Московской области от 17.07.2007 № 115/2007-ОЗ «О погребении и похоронном деле в Московской области» и на основании Устава Талдомского муниципального района Московской облас</w:t>
      </w:r>
      <w:r w:rsidR="000743AE">
        <w:rPr>
          <w:rFonts w:eastAsia="Calibri"/>
          <w:sz w:val="22"/>
          <w:szCs w:val="22"/>
          <w:lang w:eastAsia="en-US"/>
        </w:rPr>
        <w:t>ти,</w:t>
      </w:r>
      <w:r w:rsidR="00A55CAE">
        <w:rPr>
          <w:rFonts w:eastAsia="Calibri"/>
          <w:sz w:val="22"/>
          <w:szCs w:val="22"/>
          <w:lang w:eastAsia="en-US"/>
        </w:rPr>
        <w:t xml:space="preserve"> п.27 ч</w:t>
      </w:r>
      <w:proofErr w:type="gramEnd"/>
      <w:r w:rsidR="00A55CAE">
        <w:rPr>
          <w:rFonts w:eastAsia="Calibri"/>
          <w:sz w:val="22"/>
          <w:szCs w:val="22"/>
          <w:lang w:eastAsia="en-US"/>
        </w:rPr>
        <w:t>.</w:t>
      </w:r>
      <w:proofErr w:type="gramStart"/>
      <w:r w:rsidR="00A55CAE">
        <w:rPr>
          <w:rFonts w:eastAsia="Calibri"/>
          <w:sz w:val="22"/>
          <w:szCs w:val="22"/>
          <w:lang w:eastAsia="en-US"/>
        </w:rPr>
        <w:t>7 Постановления</w:t>
      </w:r>
      <w:r w:rsidR="00BF61F2">
        <w:rPr>
          <w:rFonts w:eastAsia="Calibri"/>
          <w:sz w:val="22"/>
          <w:szCs w:val="22"/>
          <w:lang w:eastAsia="en-US"/>
        </w:rPr>
        <w:t xml:space="preserve"> Губернатора Московской области от 09.04.2020 г. № 175-ПГ «О внесении изменений в постановление Губернатора Московской области 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F61F2">
        <w:rPr>
          <w:rFonts w:eastAsia="Calibri"/>
          <w:sz w:val="22"/>
          <w:szCs w:val="22"/>
          <w:lang w:eastAsia="en-US"/>
        </w:rPr>
        <w:t>коронавирусной</w:t>
      </w:r>
      <w:proofErr w:type="spellEnd"/>
      <w:r w:rsidR="00BF61F2">
        <w:rPr>
          <w:rFonts w:eastAsia="Calibri"/>
          <w:sz w:val="22"/>
          <w:szCs w:val="22"/>
          <w:lang w:eastAsia="en-US"/>
        </w:rPr>
        <w:t xml:space="preserve"> инфекции (</w:t>
      </w:r>
      <w:r w:rsidR="00BF61F2">
        <w:rPr>
          <w:rFonts w:eastAsia="Calibri"/>
          <w:sz w:val="22"/>
          <w:szCs w:val="22"/>
          <w:lang w:val="en-US" w:eastAsia="en-US"/>
        </w:rPr>
        <w:t>COVID</w:t>
      </w:r>
      <w:r w:rsidR="00BF61F2" w:rsidRPr="00BF61F2">
        <w:rPr>
          <w:rFonts w:eastAsia="Calibri"/>
          <w:sz w:val="22"/>
          <w:szCs w:val="22"/>
          <w:lang w:eastAsia="en-US"/>
        </w:rPr>
        <w:t>-2019)</w:t>
      </w:r>
      <w:r w:rsidR="00BF61F2">
        <w:rPr>
          <w:rFonts w:eastAsia="Calibri"/>
          <w:sz w:val="22"/>
          <w:szCs w:val="22"/>
          <w:lang w:eastAsia="en-US"/>
        </w:rPr>
        <w:t xml:space="preserve"> на территории Московской области»</w:t>
      </w:r>
      <w:proofErr w:type="gramEnd"/>
    </w:p>
    <w:p w:rsidR="00BB64C2" w:rsidRPr="00BB64C2" w:rsidRDefault="00BB64C2" w:rsidP="00BB64C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B64C2">
        <w:rPr>
          <w:rFonts w:eastAsia="Calibri"/>
          <w:sz w:val="22"/>
          <w:szCs w:val="22"/>
          <w:lang w:eastAsia="en-US"/>
        </w:rPr>
        <w:t>Постановляю:</w:t>
      </w:r>
    </w:p>
    <w:p w:rsidR="00A55CAE" w:rsidRPr="0008533D" w:rsidRDefault="00A55CAE" w:rsidP="00BB64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8533D">
        <w:rPr>
          <w:rFonts w:eastAsia="Calibri"/>
          <w:sz w:val="22"/>
          <w:szCs w:val="22"/>
          <w:lang w:eastAsia="en-US"/>
        </w:rPr>
        <w:t>Временно приостановить посещение</w:t>
      </w:r>
      <w:r w:rsidR="0008533D" w:rsidRPr="0008533D">
        <w:rPr>
          <w:rFonts w:eastAsia="Calibri"/>
          <w:sz w:val="22"/>
          <w:szCs w:val="22"/>
          <w:lang w:eastAsia="en-US"/>
        </w:rPr>
        <w:t xml:space="preserve"> гражданами кладбищ Талдомского городского округа Московской области (приложение №1), </w:t>
      </w:r>
      <w:r w:rsidRPr="0008533D">
        <w:rPr>
          <w:rFonts w:eastAsia="Calibri"/>
          <w:sz w:val="22"/>
          <w:szCs w:val="22"/>
          <w:lang w:eastAsia="en-US"/>
        </w:rPr>
        <w:t xml:space="preserve"> за исключением случаев захоронения (</w:t>
      </w:r>
      <w:proofErr w:type="spellStart"/>
      <w:r w:rsidRPr="0008533D">
        <w:rPr>
          <w:rFonts w:eastAsia="Calibri"/>
          <w:sz w:val="22"/>
          <w:szCs w:val="22"/>
          <w:lang w:eastAsia="en-US"/>
        </w:rPr>
        <w:t>подзахоронения</w:t>
      </w:r>
      <w:proofErr w:type="spellEnd"/>
      <w:r w:rsidRPr="0008533D">
        <w:rPr>
          <w:rFonts w:eastAsia="Calibri"/>
          <w:sz w:val="22"/>
          <w:szCs w:val="22"/>
          <w:lang w:eastAsia="en-US"/>
        </w:rPr>
        <w:t>), в том числе</w:t>
      </w:r>
      <w:r w:rsidR="0008533D">
        <w:rPr>
          <w:rFonts w:eastAsia="Calibri"/>
          <w:sz w:val="22"/>
          <w:szCs w:val="22"/>
          <w:lang w:eastAsia="en-US"/>
        </w:rPr>
        <w:t xml:space="preserve"> участия в похоронной процессии.</w:t>
      </w:r>
    </w:p>
    <w:p w:rsidR="00BB64C2" w:rsidRPr="00BB64C2" w:rsidRDefault="00BB64C2" w:rsidP="00BB64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8533D">
        <w:rPr>
          <w:rFonts w:eastAsia="Calibri"/>
          <w:sz w:val="22"/>
          <w:szCs w:val="22"/>
          <w:lang w:eastAsia="en-US"/>
        </w:rPr>
        <w:t>Настоящее постановление вступает</w:t>
      </w:r>
      <w:r w:rsidR="0008533D">
        <w:rPr>
          <w:rFonts w:eastAsia="Calibri"/>
          <w:sz w:val="22"/>
          <w:szCs w:val="22"/>
          <w:lang w:eastAsia="en-US"/>
        </w:rPr>
        <w:t xml:space="preserve"> в силу с момента его опубликования</w:t>
      </w:r>
      <w:r w:rsidRPr="0008533D">
        <w:rPr>
          <w:rFonts w:eastAsia="Calibri"/>
          <w:sz w:val="22"/>
          <w:szCs w:val="22"/>
          <w:lang w:eastAsia="en-US"/>
        </w:rPr>
        <w:t xml:space="preserve">. </w:t>
      </w:r>
    </w:p>
    <w:p w:rsidR="00BB64C2" w:rsidRDefault="00BB64C2" w:rsidP="00BB64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B64C2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BB64C2">
        <w:rPr>
          <w:rFonts w:eastAsia="Calibri"/>
          <w:sz w:val="22"/>
          <w:szCs w:val="22"/>
          <w:lang w:eastAsia="en-US"/>
        </w:rPr>
        <w:t xml:space="preserve"> исполнением настоящего постанов</w:t>
      </w:r>
      <w:r w:rsidR="0008533D">
        <w:rPr>
          <w:rFonts w:eastAsia="Calibri"/>
          <w:sz w:val="22"/>
          <w:szCs w:val="22"/>
          <w:lang w:eastAsia="en-US"/>
        </w:rPr>
        <w:t>ления возложить на заместителя г</w:t>
      </w:r>
      <w:r w:rsidRPr="00BB64C2">
        <w:rPr>
          <w:rFonts w:eastAsia="Calibri"/>
          <w:sz w:val="22"/>
          <w:szCs w:val="22"/>
          <w:lang w:eastAsia="en-US"/>
        </w:rPr>
        <w:t xml:space="preserve">лавы </w:t>
      </w:r>
      <w:r w:rsidR="0008533D">
        <w:rPr>
          <w:rFonts w:eastAsia="Calibri"/>
          <w:sz w:val="22"/>
          <w:szCs w:val="22"/>
          <w:lang w:eastAsia="en-US"/>
        </w:rPr>
        <w:t xml:space="preserve">администрации Талдомского городского округа </w:t>
      </w:r>
      <w:r w:rsidRPr="00BB64C2">
        <w:rPr>
          <w:rFonts w:eastAsia="Calibri"/>
          <w:sz w:val="22"/>
          <w:szCs w:val="22"/>
          <w:lang w:eastAsia="en-US"/>
        </w:rPr>
        <w:t xml:space="preserve">Московской области Гришину Л.М. </w:t>
      </w:r>
    </w:p>
    <w:p w:rsidR="0008533D" w:rsidRDefault="0008533D" w:rsidP="0008533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8533D" w:rsidRPr="00BB64C2" w:rsidRDefault="0008533D" w:rsidP="0008533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B64C2" w:rsidRPr="00BB64C2" w:rsidRDefault="00BB64C2" w:rsidP="00BB64C2">
      <w:pPr>
        <w:spacing w:after="200" w:line="276" w:lineRule="auto"/>
        <w:ind w:left="71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B64C2" w:rsidRDefault="00BB64C2" w:rsidP="00BB64C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B64C2">
        <w:rPr>
          <w:rFonts w:eastAsia="Calibri"/>
          <w:sz w:val="22"/>
          <w:szCs w:val="22"/>
          <w:lang w:eastAsia="en-US"/>
        </w:rPr>
        <w:t>Глава Талдомского муниципального района                                                           В.Ю. Юдин</w:t>
      </w:r>
    </w:p>
    <w:p w:rsidR="0008533D" w:rsidRDefault="0008533D" w:rsidP="00BB64C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743AE" w:rsidRPr="00BB64C2" w:rsidRDefault="000743AE" w:rsidP="00BB64C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64C2" w:rsidRPr="00BB64C2" w:rsidRDefault="0008533D" w:rsidP="00BB64C2">
      <w:pPr>
        <w:spacing w:after="200" w:line="276" w:lineRule="auto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Исп.: Аксёнова Н.Н.</w:t>
      </w:r>
    </w:p>
    <w:p w:rsidR="00BB64C2" w:rsidRPr="00BB64C2" w:rsidRDefault="0008533D" w:rsidP="00BB64C2">
      <w:pPr>
        <w:spacing w:after="200" w:line="276" w:lineRule="auto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Тел.:8(496)203-33-23</w:t>
      </w:r>
    </w:p>
    <w:p w:rsidR="00BB64C2" w:rsidRPr="00BB64C2" w:rsidRDefault="00BB64C2" w:rsidP="00BB64C2">
      <w:pPr>
        <w:spacing w:after="200" w:line="276" w:lineRule="auto"/>
        <w:contextualSpacing/>
        <w:rPr>
          <w:rFonts w:eastAsia="Calibri"/>
          <w:sz w:val="18"/>
          <w:szCs w:val="18"/>
          <w:lang w:eastAsia="en-US"/>
        </w:rPr>
      </w:pPr>
      <w:r w:rsidRPr="00BB64C2">
        <w:rPr>
          <w:rFonts w:eastAsia="Calibri"/>
          <w:sz w:val="18"/>
          <w:szCs w:val="18"/>
          <w:lang w:eastAsia="en-US"/>
        </w:rPr>
        <w:t xml:space="preserve">Разослано: в дело – 2, Гришиной Л.М.. – 1; </w:t>
      </w:r>
      <w:r w:rsidR="0008533D">
        <w:rPr>
          <w:rFonts w:eastAsia="Calibri"/>
          <w:sz w:val="18"/>
          <w:szCs w:val="18"/>
          <w:lang w:eastAsia="en-US"/>
        </w:rPr>
        <w:t>отдел</w:t>
      </w:r>
      <w:r w:rsidRPr="00BB64C2">
        <w:rPr>
          <w:rFonts w:eastAsia="Calibri"/>
          <w:sz w:val="18"/>
          <w:szCs w:val="18"/>
          <w:lang w:eastAsia="en-US"/>
        </w:rPr>
        <w:t xml:space="preserve"> по потребительскому рынку – 1; </w:t>
      </w:r>
      <w:r w:rsidR="0008533D">
        <w:rPr>
          <w:rFonts w:eastAsia="Calibri"/>
          <w:sz w:val="18"/>
          <w:szCs w:val="18"/>
          <w:lang w:eastAsia="en-US"/>
        </w:rPr>
        <w:t>Быковой Е.Б. – 1, отдел ифобе</w:t>
      </w:r>
      <w:r w:rsidR="000743AE">
        <w:rPr>
          <w:rFonts w:eastAsia="Calibri"/>
          <w:sz w:val="18"/>
          <w:szCs w:val="18"/>
          <w:lang w:eastAsia="en-US"/>
        </w:rPr>
        <w:t>спечения-1, газета «Заря»-1.</w:t>
      </w:r>
    </w:p>
    <w:p w:rsidR="00BB64C2" w:rsidRDefault="00BB64C2"/>
    <w:p w:rsidR="00BD7C55" w:rsidRDefault="00BD7C55"/>
    <w:p w:rsidR="00BD7C55" w:rsidRDefault="00BD7C55" w:rsidP="00BD7C55">
      <w:r>
        <w:t xml:space="preserve">                                                                                                      Приложение №1 </w:t>
      </w:r>
    </w:p>
    <w:p w:rsidR="00BD7C55" w:rsidRDefault="00BD7C55" w:rsidP="00BD7C55">
      <w:pPr>
        <w:jc w:val="center"/>
      </w:pPr>
      <w:r>
        <w:t xml:space="preserve">                                                                                          к Постановлению Главы</w:t>
      </w:r>
    </w:p>
    <w:p w:rsidR="00BD7C55" w:rsidRDefault="00BD7C55" w:rsidP="00BD7C55">
      <w:pPr>
        <w:jc w:val="right"/>
      </w:pPr>
      <w:r>
        <w:t xml:space="preserve"> Талдомского городского округа </w:t>
      </w:r>
    </w:p>
    <w:p w:rsidR="00BD7C55" w:rsidRDefault="00BD7C55" w:rsidP="00BD7C55">
      <w:r>
        <w:t xml:space="preserve">                                                                                                      Московской области</w:t>
      </w:r>
    </w:p>
    <w:p w:rsidR="00BD7C55" w:rsidRDefault="00BD7C55" w:rsidP="00BD7C55">
      <w:pPr>
        <w:jc w:val="right"/>
      </w:pPr>
      <w:r>
        <w:t>от ________</w:t>
      </w:r>
      <w:r>
        <w:softHyphen/>
      </w:r>
      <w:r>
        <w:softHyphen/>
      </w:r>
      <w:r>
        <w:softHyphen/>
      </w:r>
      <w:r>
        <w:softHyphen/>
        <w:t>________ № ______</w:t>
      </w:r>
    </w:p>
    <w:p w:rsidR="00BD7C55" w:rsidRDefault="00BD7C55" w:rsidP="00BD7C55"/>
    <w:p w:rsidR="00EE0B8D" w:rsidRDefault="00EE0B8D" w:rsidP="00BD7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675"/>
        <w:gridCol w:w="6127"/>
      </w:tblGrid>
      <w:tr w:rsidR="00BD7C55" w:rsidTr="00B76203">
        <w:tc>
          <w:tcPr>
            <w:tcW w:w="769" w:type="dxa"/>
          </w:tcPr>
          <w:p w:rsidR="00BD7C55" w:rsidRDefault="00BD7C55" w:rsidP="00B76203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5" w:type="dxa"/>
          </w:tcPr>
          <w:p w:rsidR="00BD7C55" w:rsidRDefault="00BD7C55" w:rsidP="00B76203">
            <w:pPr>
              <w:jc w:val="center"/>
            </w:pPr>
            <w:r>
              <w:t>городской округ</w:t>
            </w:r>
          </w:p>
        </w:tc>
        <w:tc>
          <w:tcPr>
            <w:tcW w:w="6127" w:type="dxa"/>
          </w:tcPr>
          <w:p w:rsidR="00BD7C55" w:rsidRDefault="000743AE" w:rsidP="00B76203">
            <w:pPr>
              <w:jc w:val="center"/>
            </w:pPr>
            <w:r>
              <w:t>адрес кладбища</w:t>
            </w:r>
          </w:p>
        </w:tc>
      </w:tr>
      <w:tr w:rsidR="00BD7C55" w:rsidTr="00B76203">
        <w:tc>
          <w:tcPr>
            <w:tcW w:w="769" w:type="dxa"/>
          </w:tcPr>
          <w:p w:rsidR="00BD7C55" w:rsidRDefault="00BD7C55" w:rsidP="00BD7C55">
            <w:r>
              <w:t>1</w:t>
            </w:r>
          </w:p>
        </w:tc>
        <w:tc>
          <w:tcPr>
            <w:tcW w:w="2675" w:type="dxa"/>
          </w:tcPr>
          <w:p w:rsidR="00BD7C55" w:rsidRDefault="00BD7C55" w:rsidP="00BD7C55">
            <w:r>
              <w:t>Талдомский городской округ</w:t>
            </w:r>
          </w:p>
        </w:tc>
        <w:tc>
          <w:tcPr>
            <w:tcW w:w="6127" w:type="dxa"/>
          </w:tcPr>
          <w:p w:rsidR="00BD7C55" w:rsidRDefault="000743AE" w:rsidP="00BD7C55">
            <w:r>
              <w:t xml:space="preserve">«Городское кладбище», Московская область, Талдомский г.о.,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арачуново</w:t>
            </w:r>
            <w:proofErr w:type="spellEnd"/>
          </w:p>
        </w:tc>
      </w:tr>
      <w:tr w:rsidR="000743AE" w:rsidTr="00B76203">
        <w:tc>
          <w:tcPr>
            <w:tcW w:w="769" w:type="dxa"/>
          </w:tcPr>
          <w:p w:rsidR="000743AE" w:rsidRDefault="000743AE" w:rsidP="00BD7C55">
            <w:r>
              <w:t>2</w:t>
            </w:r>
          </w:p>
        </w:tc>
        <w:tc>
          <w:tcPr>
            <w:tcW w:w="2675" w:type="dxa"/>
          </w:tcPr>
          <w:p w:rsidR="000743AE" w:rsidRDefault="000743AE" w:rsidP="00B76203">
            <w:r>
              <w:t>Талдомский городской округ</w:t>
            </w:r>
          </w:p>
        </w:tc>
        <w:tc>
          <w:tcPr>
            <w:tcW w:w="6127" w:type="dxa"/>
          </w:tcPr>
          <w:p w:rsidR="000743AE" w:rsidRDefault="000743AE" w:rsidP="000743AE">
            <w:r>
              <w:t xml:space="preserve">«Муниципальное кладбище», Московская область, Талдомский г.о.,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хтимнеево</w:t>
            </w:r>
            <w:proofErr w:type="spellEnd"/>
          </w:p>
        </w:tc>
      </w:tr>
      <w:tr w:rsidR="000743AE" w:rsidTr="00B76203">
        <w:tc>
          <w:tcPr>
            <w:tcW w:w="769" w:type="dxa"/>
          </w:tcPr>
          <w:p w:rsidR="000743AE" w:rsidRDefault="000743AE" w:rsidP="00BD7C55">
            <w:r>
              <w:t>3</w:t>
            </w:r>
          </w:p>
        </w:tc>
        <w:tc>
          <w:tcPr>
            <w:tcW w:w="2675" w:type="dxa"/>
          </w:tcPr>
          <w:p w:rsidR="000743AE" w:rsidRDefault="000743AE" w:rsidP="00B76203">
            <w:r>
              <w:t>Талдомский городской округ</w:t>
            </w:r>
          </w:p>
        </w:tc>
        <w:tc>
          <w:tcPr>
            <w:tcW w:w="6127" w:type="dxa"/>
          </w:tcPr>
          <w:p w:rsidR="000743AE" w:rsidRDefault="000743AE" w:rsidP="00B76203">
            <w:r>
              <w:t>«Гражданское кладбище», Московская область, г</w:t>
            </w:r>
            <w:proofErr w:type="gramStart"/>
            <w:r>
              <w:t>.Т</w:t>
            </w:r>
            <w:proofErr w:type="gramEnd"/>
            <w:r>
              <w:t xml:space="preserve">алдом, </w:t>
            </w:r>
            <w:proofErr w:type="spellStart"/>
            <w:r>
              <w:t>Юркинское</w:t>
            </w:r>
            <w:proofErr w:type="spellEnd"/>
            <w:r>
              <w:t xml:space="preserve"> шоссе</w:t>
            </w:r>
          </w:p>
        </w:tc>
      </w:tr>
      <w:tr w:rsidR="000743AE" w:rsidTr="00B76203">
        <w:tc>
          <w:tcPr>
            <w:tcW w:w="769" w:type="dxa"/>
          </w:tcPr>
          <w:p w:rsidR="000743AE" w:rsidRDefault="000743AE" w:rsidP="00BD7C55">
            <w:r>
              <w:t>4</w:t>
            </w:r>
          </w:p>
        </w:tc>
        <w:tc>
          <w:tcPr>
            <w:tcW w:w="2675" w:type="dxa"/>
          </w:tcPr>
          <w:p w:rsidR="000743AE" w:rsidRDefault="000743AE" w:rsidP="00B76203">
            <w:r>
              <w:t>Талдомский городской округ</w:t>
            </w:r>
          </w:p>
        </w:tc>
        <w:tc>
          <w:tcPr>
            <w:tcW w:w="6127" w:type="dxa"/>
          </w:tcPr>
          <w:p w:rsidR="000743AE" w:rsidRDefault="000743AE" w:rsidP="00BD7C55">
            <w:r>
              <w:t>«Муниципальное кладбище п</w:t>
            </w:r>
            <w:proofErr w:type="gramStart"/>
            <w:r>
              <w:t>.В</w:t>
            </w:r>
            <w:proofErr w:type="gramEnd"/>
            <w:r>
              <w:t xml:space="preserve">ербилки», Московская область, </w:t>
            </w:r>
            <w:r w:rsidR="00745817">
              <w:t xml:space="preserve">Талдомский г.о., </w:t>
            </w:r>
            <w:r>
              <w:t>п.Вербилки, ул.Рубцова</w:t>
            </w:r>
          </w:p>
        </w:tc>
      </w:tr>
      <w:tr w:rsidR="000743AE" w:rsidTr="00B76203">
        <w:tc>
          <w:tcPr>
            <w:tcW w:w="769" w:type="dxa"/>
          </w:tcPr>
          <w:p w:rsidR="000743AE" w:rsidRDefault="000743AE" w:rsidP="00BD7C55">
            <w:r>
              <w:t>5</w:t>
            </w:r>
          </w:p>
        </w:tc>
        <w:tc>
          <w:tcPr>
            <w:tcW w:w="2675" w:type="dxa"/>
          </w:tcPr>
          <w:p w:rsidR="000743AE" w:rsidRDefault="000743AE" w:rsidP="00B76203">
            <w:r>
              <w:t>Талдомский городской округ</w:t>
            </w:r>
          </w:p>
        </w:tc>
        <w:tc>
          <w:tcPr>
            <w:tcW w:w="6127" w:type="dxa"/>
          </w:tcPr>
          <w:p w:rsidR="000743AE" w:rsidRDefault="000743AE" w:rsidP="00B76203">
            <w:r>
              <w:t>«Муниципальное кладбище п</w:t>
            </w:r>
            <w:proofErr w:type="gramStart"/>
            <w:r>
              <w:t>.В</w:t>
            </w:r>
            <w:proofErr w:type="gramEnd"/>
            <w:r>
              <w:t xml:space="preserve">ербилки», Московская область, </w:t>
            </w:r>
            <w:r w:rsidR="00745817">
              <w:t xml:space="preserve">Талдомский г.о., </w:t>
            </w:r>
            <w:r>
              <w:t>п.Вербилки, ул.Полевая</w:t>
            </w:r>
          </w:p>
        </w:tc>
      </w:tr>
      <w:tr w:rsidR="000743AE" w:rsidTr="00B76203">
        <w:tc>
          <w:tcPr>
            <w:tcW w:w="769" w:type="dxa"/>
          </w:tcPr>
          <w:p w:rsidR="000743AE" w:rsidRDefault="000743AE" w:rsidP="00BD7C55">
            <w:r>
              <w:t>6</w:t>
            </w:r>
          </w:p>
        </w:tc>
        <w:tc>
          <w:tcPr>
            <w:tcW w:w="2675" w:type="dxa"/>
          </w:tcPr>
          <w:p w:rsidR="000743AE" w:rsidRDefault="000743AE" w:rsidP="00B76203">
            <w:r>
              <w:t>Талдомский городской округ</w:t>
            </w:r>
          </w:p>
        </w:tc>
        <w:tc>
          <w:tcPr>
            <w:tcW w:w="6127" w:type="dxa"/>
          </w:tcPr>
          <w:p w:rsidR="000743AE" w:rsidRDefault="000743AE" w:rsidP="000743AE">
            <w:r>
              <w:t>«Муниципальное кладбище</w:t>
            </w:r>
            <w:r w:rsidR="00EE0B8D">
              <w:t xml:space="preserve"> </w:t>
            </w:r>
            <w:proofErr w:type="spellStart"/>
            <w:r w:rsidR="00EE0B8D">
              <w:t>п</w:t>
            </w:r>
            <w:proofErr w:type="gramStart"/>
            <w:r w:rsidR="00EE0B8D">
              <w:t>.З</w:t>
            </w:r>
            <w:proofErr w:type="gramEnd"/>
            <w:r w:rsidR="00EE0B8D">
              <w:t>апрудня</w:t>
            </w:r>
            <w:proofErr w:type="spellEnd"/>
            <w:r>
              <w:t>», Московская область,</w:t>
            </w:r>
            <w:r w:rsidR="00745AAA">
              <w:t xml:space="preserve"> </w:t>
            </w:r>
            <w:r w:rsidR="00745817">
              <w:t>Талдомский г.о.,</w:t>
            </w:r>
            <w:r>
              <w:t xml:space="preserve"> </w:t>
            </w:r>
            <w:proofErr w:type="spellStart"/>
            <w:r>
              <w:t>п.Запрудня</w:t>
            </w:r>
            <w:proofErr w:type="spellEnd"/>
            <w:r>
              <w:t>, ул.2-я Первомайская</w:t>
            </w:r>
          </w:p>
        </w:tc>
      </w:tr>
      <w:tr w:rsidR="000743AE" w:rsidTr="00B76203">
        <w:tc>
          <w:tcPr>
            <w:tcW w:w="769" w:type="dxa"/>
          </w:tcPr>
          <w:p w:rsidR="000743AE" w:rsidRDefault="000743AE" w:rsidP="00BD7C55">
            <w:r>
              <w:t>7</w:t>
            </w:r>
          </w:p>
        </w:tc>
        <w:tc>
          <w:tcPr>
            <w:tcW w:w="2675" w:type="dxa"/>
          </w:tcPr>
          <w:p w:rsidR="000743AE" w:rsidRDefault="000743AE" w:rsidP="00B76203">
            <w:r>
              <w:t>Талдомский городской округ</w:t>
            </w:r>
          </w:p>
        </w:tc>
        <w:tc>
          <w:tcPr>
            <w:tcW w:w="6127" w:type="dxa"/>
          </w:tcPr>
          <w:p w:rsidR="000743AE" w:rsidRDefault="000743AE" w:rsidP="00B76203">
            <w:r>
              <w:t>«Муниципальное кладбище</w:t>
            </w:r>
            <w:r w:rsidR="00EE0B8D">
              <w:t xml:space="preserve"> </w:t>
            </w:r>
            <w:proofErr w:type="spellStart"/>
            <w:r w:rsidR="00EE0B8D">
              <w:t>п</w:t>
            </w:r>
            <w:proofErr w:type="gramStart"/>
            <w:r w:rsidR="00EE0B8D">
              <w:t>.З</w:t>
            </w:r>
            <w:proofErr w:type="gramEnd"/>
            <w:r w:rsidR="00EE0B8D">
              <w:t>апрудня</w:t>
            </w:r>
            <w:proofErr w:type="spellEnd"/>
            <w:r>
              <w:t>», Московская область,</w:t>
            </w:r>
            <w:r w:rsidR="00745817">
              <w:t xml:space="preserve"> Талдомский г.о., </w:t>
            </w:r>
            <w:r>
              <w:t xml:space="preserve"> </w:t>
            </w:r>
            <w:proofErr w:type="spellStart"/>
            <w:r>
              <w:t>п.Запрудня</w:t>
            </w:r>
            <w:proofErr w:type="spellEnd"/>
            <w:r>
              <w:t>, ул.Чехова</w:t>
            </w:r>
          </w:p>
        </w:tc>
      </w:tr>
      <w:tr w:rsidR="00745817" w:rsidTr="00B76203">
        <w:tc>
          <w:tcPr>
            <w:tcW w:w="769" w:type="dxa"/>
          </w:tcPr>
          <w:p w:rsidR="00745817" w:rsidRDefault="00745817" w:rsidP="00BD7C55">
            <w:r>
              <w:t>8</w:t>
            </w:r>
          </w:p>
        </w:tc>
        <w:tc>
          <w:tcPr>
            <w:tcW w:w="2675" w:type="dxa"/>
          </w:tcPr>
          <w:p w:rsidR="00745817" w:rsidRDefault="00745817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817" w:rsidRDefault="00745817" w:rsidP="00745817">
            <w:r>
              <w:t>Сельское кладбище д</w:t>
            </w:r>
            <w:proofErr w:type="gramStart"/>
            <w:r>
              <w:t>.Т</w:t>
            </w:r>
            <w:proofErr w:type="gramEnd"/>
            <w:r>
              <w:t>анино, Московская область, Талдомский г.о., д.Танино</w:t>
            </w:r>
          </w:p>
        </w:tc>
      </w:tr>
      <w:tr w:rsidR="00745817" w:rsidTr="00B76203">
        <w:tc>
          <w:tcPr>
            <w:tcW w:w="769" w:type="dxa"/>
          </w:tcPr>
          <w:p w:rsidR="00745817" w:rsidRDefault="00745817" w:rsidP="00BD7C55">
            <w:r>
              <w:t>9</w:t>
            </w:r>
          </w:p>
        </w:tc>
        <w:tc>
          <w:tcPr>
            <w:tcW w:w="2675" w:type="dxa"/>
          </w:tcPr>
          <w:p w:rsidR="00745817" w:rsidRDefault="00745817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817" w:rsidRDefault="00745817" w:rsidP="004E0C7B">
            <w:r>
              <w:t>Сельское кладбище с</w:t>
            </w:r>
            <w:proofErr w:type="gramStart"/>
            <w:r>
              <w:t>.Н</w:t>
            </w:r>
            <w:proofErr w:type="gramEnd"/>
            <w:r>
              <w:t>овоникольское, Московская область, Талдомский г.о., с.Новоникольское</w:t>
            </w:r>
          </w:p>
        </w:tc>
      </w:tr>
      <w:tr w:rsidR="00745817" w:rsidTr="00B76203">
        <w:tc>
          <w:tcPr>
            <w:tcW w:w="769" w:type="dxa"/>
          </w:tcPr>
          <w:p w:rsidR="00745817" w:rsidRDefault="00745817" w:rsidP="00BD7C55">
            <w:r>
              <w:t>10</w:t>
            </w:r>
          </w:p>
        </w:tc>
        <w:tc>
          <w:tcPr>
            <w:tcW w:w="2675" w:type="dxa"/>
          </w:tcPr>
          <w:p w:rsidR="00745817" w:rsidRDefault="00745817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817" w:rsidRDefault="00745817" w:rsidP="004E0C7B">
            <w:r>
              <w:t>Сельское кладбище Николо-Перевоз, Московская область, Талдомский г.о., д</w:t>
            </w:r>
            <w:proofErr w:type="gramStart"/>
            <w:r>
              <w:t>.П</w:t>
            </w:r>
            <w:proofErr w:type="gramEnd"/>
            <w:r>
              <w:t>авловичи</w:t>
            </w:r>
          </w:p>
        </w:tc>
      </w:tr>
      <w:tr w:rsidR="00745817" w:rsidTr="00B76203">
        <w:tc>
          <w:tcPr>
            <w:tcW w:w="769" w:type="dxa"/>
          </w:tcPr>
          <w:p w:rsidR="00745817" w:rsidRDefault="00745817" w:rsidP="00BD7C55">
            <w:r>
              <w:t>11</w:t>
            </w:r>
          </w:p>
        </w:tc>
        <w:tc>
          <w:tcPr>
            <w:tcW w:w="2675" w:type="dxa"/>
          </w:tcPr>
          <w:p w:rsidR="00745817" w:rsidRDefault="00745817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817" w:rsidRDefault="00745817" w:rsidP="004E0C7B">
            <w:r>
              <w:t>Сельское кладбище д</w:t>
            </w:r>
            <w:proofErr w:type="gramStart"/>
            <w:r>
              <w:t>.Т</w:t>
            </w:r>
            <w:proofErr w:type="gramEnd"/>
            <w:r>
              <w:t>роица-Вязники, Московская область, Талдомский г.о., д.Троица-Вязники</w:t>
            </w:r>
          </w:p>
        </w:tc>
      </w:tr>
      <w:tr w:rsidR="0000081A" w:rsidTr="00B76203">
        <w:tc>
          <w:tcPr>
            <w:tcW w:w="769" w:type="dxa"/>
          </w:tcPr>
          <w:p w:rsidR="0000081A" w:rsidRDefault="0000081A" w:rsidP="00BD7C55">
            <w:r>
              <w:t>12</w:t>
            </w:r>
          </w:p>
        </w:tc>
        <w:tc>
          <w:tcPr>
            <w:tcW w:w="2675" w:type="dxa"/>
          </w:tcPr>
          <w:p w:rsidR="0000081A" w:rsidRDefault="0000081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00081A" w:rsidRDefault="0000081A" w:rsidP="00745AAA">
            <w:r>
              <w:t xml:space="preserve">Сельское кладбище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ождество-Вьюлки</w:t>
            </w:r>
            <w:proofErr w:type="spellEnd"/>
            <w:r>
              <w:t xml:space="preserve">, Московская область, Талдомский г.о., </w:t>
            </w:r>
            <w:proofErr w:type="spellStart"/>
            <w:r>
              <w:t>д.</w:t>
            </w:r>
            <w:r w:rsidR="00745AAA">
              <w:t>Ожигово</w:t>
            </w:r>
            <w:proofErr w:type="spellEnd"/>
          </w:p>
        </w:tc>
      </w:tr>
      <w:tr w:rsidR="0000081A" w:rsidTr="00B76203">
        <w:tc>
          <w:tcPr>
            <w:tcW w:w="769" w:type="dxa"/>
          </w:tcPr>
          <w:p w:rsidR="0000081A" w:rsidRDefault="0000081A" w:rsidP="00BD7C55">
            <w:r>
              <w:t>13</w:t>
            </w:r>
          </w:p>
        </w:tc>
        <w:tc>
          <w:tcPr>
            <w:tcW w:w="2675" w:type="dxa"/>
          </w:tcPr>
          <w:p w:rsidR="0000081A" w:rsidRDefault="0000081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00081A" w:rsidRDefault="0000081A" w:rsidP="0000081A">
            <w:r>
              <w:t>Сельское кладбище д</w:t>
            </w:r>
            <w:proofErr w:type="gramStart"/>
            <w:r>
              <w:t>.Б</w:t>
            </w:r>
            <w:proofErr w:type="gramEnd"/>
            <w:r>
              <w:t>ольшое Семеновское, Московская область, Талдомский г.о., д. Большое Семеновское</w:t>
            </w:r>
          </w:p>
        </w:tc>
      </w:tr>
      <w:tr w:rsidR="00643F6D" w:rsidTr="00B76203">
        <w:tc>
          <w:tcPr>
            <w:tcW w:w="769" w:type="dxa"/>
          </w:tcPr>
          <w:p w:rsidR="00643F6D" w:rsidRDefault="00643F6D" w:rsidP="00BD7C55">
            <w:r>
              <w:t>14</w:t>
            </w:r>
          </w:p>
        </w:tc>
        <w:tc>
          <w:tcPr>
            <w:tcW w:w="2675" w:type="dxa"/>
          </w:tcPr>
          <w:p w:rsidR="00643F6D" w:rsidRDefault="00643F6D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643F6D" w:rsidRDefault="00643F6D" w:rsidP="00643F6D">
            <w:r>
              <w:t>Сельское кладбище д</w:t>
            </w:r>
            <w:proofErr w:type="gramStart"/>
            <w:r>
              <w:t>.Н</w:t>
            </w:r>
            <w:proofErr w:type="gramEnd"/>
            <w:r>
              <w:t>иколо-Кропотки, Московская область, Талдомский г.о., д.Николо-Кропотки</w:t>
            </w:r>
          </w:p>
        </w:tc>
      </w:tr>
      <w:tr w:rsidR="00643F6D" w:rsidTr="00B76203">
        <w:tc>
          <w:tcPr>
            <w:tcW w:w="769" w:type="dxa"/>
          </w:tcPr>
          <w:p w:rsidR="00643F6D" w:rsidRDefault="00643F6D" w:rsidP="00BD7C55">
            <w:r>
              <w:t>15</w:t>
            </w:r>
          </w:p>
        </w:tc>
        <w:tc>
          <w:tcPr>
            <w:tcW w:w="2675" w:type="dxa"/>
          </w:tcPr>
          <w:p w:rsidR="00643F6D" w:rsidRDefault="00643F6D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643F6D" w:rsidRDefault="00643F6D" w:rsidP="00643F6D">
            <w:r>
              <w:t>Сельское кладбище д</w:t>
            </w:r>
            <w:proofErr w:type="gramStart"/>
            <w:r>
              <w:t>.И</w:t>
            </w:r>
            <w:proofErr w:type="gramEnd"/>
            <w:r>
              <w:t>змайлово, Московская область, Талдомский г.о., д. Измайлово</w:t>
            </w:r>
          </w:p>
        </w:tc>
      </w:tr>
      <w:tr w:rsidR="00643F6D" w:rsidTr="00B76203">
        <w:tc>
          <w:tcPr>
            <w:tcW w:w="769" w:type="dxa"/>
          </w:tcPr>
          <w:p w:rsidR="00643F6D" w:rsidRDefault="00643F6D" w:rsidP="00BD7C55">
            <w:r>
              <w:t>16</w:t>
            </w:r>
          </w:p>
        </w:tc>
        <w:tc>
          <w:tcPr>
            <w:tcW w:w="2675" w:type="dxa"/>
          </w:tcPr>
          <w:p w:rsidR="00643F6D" w:rsidRDefault="00643F6D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643F6D" w:rsidRDefault="00643F6D" w:rsidP="004E0C7B">
            <w:r>
              <w:t>Сельское кладбище с</w:t>
            </w:r>
            <w:proofErr w:type="gramStart"/>
            <w:r>
              <w:t>.С</w:t>
            </w:r>
            <w:proofErr w:type="gramEnd"/>
            <w:r>
              <w:t>пас-Угол, Московская область, Талдомский г.о., с.Спас-Угол</w:t>
            </w:r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17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 xml:space="preserve">Сельское кладбище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аклаково</w:t>
            </w:r>
            <w:proofErr w:type="spellEnd"/>
            <w:r>
              <w:t xml:space="preserve">, Московская область, Талдомский г.о., д. </w:t>
            </w:r>
            <w:proofErr w:type="spellStart"/>
            <w:r>
              <w:t>Маклаково</w:t>
            </w:r>
            <w:proofErr w:type="spellEnd"/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18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 xml:space="preserve">Сельское кладбище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екрасово</w:t>
            </w:r>
            <w:proofErr w:type="spellEnd"/>
            <w:r>
              <w:t xml:space="preserve">, Московская область, Талдомский г.о., д. </w:t>
            </w:r>
            <w:proofErr w:type="spellStart"/>
            <w:r>
              <w:t>Некрасово</w:t>
            </w:r>
            <w:proofErr w:type="spellEnd"/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19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 xml:space="preserve">Сельское кладбище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вашенки</w:t>
            </w:r>
            <w:proofErr w:type="spellEnd"/>
            <w:r>
              <w:t xml:space="preserve">, Московская область, Талдомский г.о., </w:t>
            </w:r>
            <w:proofErr w:type="spellStart"/>
            <w:r>
              <w:t>д.Квашенки</w:t>
            </w:r>
            <w:proofErr w:type="spellEnd"/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20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 xml:space="preserve">Сельское кладбище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еретьево</w:t>
            </w:r>
            <w:proofErr w:type="spellEnd"/>
            <w:r>
              <w:t xml:space="preserve">, Московская область, Талдомский г.о., </w:t>
            </w:r>
            <w:proofErr w:type="spellStart"/>
            <w:r>
              <w:t>д.Веретьево</w:t>
            </w:r>
            <w:proofErr w:type="spellEnd"/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21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 xml:space="preserve">Сельское кладбище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ятьково</w:t>
            </w:r>
            <w:proofErr w:type="spellEnd"/>
            <w:r>
              <w:t xml:space="preserve">, Московская область, Талдомский г.о., </w:t>
            </w:r>
            <w:proofErr w:type="spellStart"/>
            <w:r>
              <w:t>д.Зятьково</w:t>
            </w:r>
            <w:proofErr w:type="spellEnd"/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lastRenderedPageBreak/>
              <w:t>22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>Сельское кладбище д</w:t>
            </w:r>
            <w:proofErr w:type="gramStart"/>
            <w:r>
              <w:t>.В</w:t>
            </w:r>
            <w:proofErr w:type="gramEnd"/>
            <w:r>
              <w:t>еликий Двор, Московская область, Талдомский г.о., д.Великий Двор</w:t>
            </w:r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23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 xml:space="preserve">Сельское кладбище </w:t>
            </w:r>
            <w:proofErr w:type="spellStart"/>
            <w:r>
              <w:t>Хотчинское</w:t>
            </w:r>
            <w:proofErr w:type="spellEnd"/>
            <w:r>
              <w:t>, Московская область, Талдомский г.о., д</w:t>
            </w:r>
            <w:proofErr w:type="gramStart"/>
            <w:r>
              <w:t>.С</w:t>
            </w:r>
            <w:proofErr w:type="gramEnd"/>
            <w:r>
              <w:t xml:space="preserve">тарая </w:t>
            </w:r>
            <w:proofErr w:type="spellStart"/>
            <w:r>
              <w:t>Хотча</w:t>
            </w:r>
            <w:proofErr w:type="spellEnd"/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24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>Сельское кладбище д</w:t>
            </w:r>
            <w:proofErr w:type="gramStart"/>
            <w:r>
              <w:t>.С</w:t>
            </w:r>
            <w:proofErr w:type="gramEnd"/>
            <w:r>
              <w:t>танки, Московская область, Талдомский г.о., д.Станки</w:t>
            </w:r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25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4E0C7B">
            <w:r>
              <w:t>Сельское кладбище д</w:t>
            </w:r>
            <w:proofErr w:type="gramStart"/>
            <w:r>
              <w:t>.Н</w:t>
            </w:r>
            <w:proofErr w:type="gramEnd"/>
            <w:r>
              <w:t>ушполы, Московская область, Талдомский г.о., д.Нушполы</w:t>
            </w:r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26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 xml:space="preserve">Сельское кладбище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унилово</w:t>
            </w:r>
            <w:proofErr w:type="spellEnd"/>
            <w:r>
              <w:t xml:space="preserve">, Московская область, Талдомский г.о., </w:t>
            </w:r>
            <w:proofErr w:type="spellStart"/>
            <w:r>
              <w:t>д.Кунилово</w:t>
            </w:r>
            <w:proofErr w:type="spellEnd"/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27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>Сельское кладбище д</w:t>
            </w:r>
            <w:proofErr w:type="gramStart"/>
            <w:r>
              <w:t>.Г</w:t>
            </w:r>
            <w:proofErr w:type="gramEnd"/>
            <w:r>
              <w:t>лебово, Московская область, Талдомский г.о., д.Глебово</w:t>
            </w:r>
          </w:p>
        </w:tc>
      </w:tr>
      <w:tr w:rsidR="00745AAA" w:rsidTr="00B76203">
        <w:tc>
          <w:tcPr>
            <w:tcW w:w="769" w:type="dxa"/>
          </w:tcPr>
          <w:p w:rsidR="00745AAA" w:rsidRDefault="00745AAA" w:rsidP="00BD7C55">
            <w:r>
              <w:t>28</w:t>
            </w:r>
          </w:p>
        </w:tc>
        <w:tc>
          <w:tcPr>
            <w:tcW w:w="2675" w:type="dxa"/>
          </w:tcPr>
          <w:p w:rsidR="00745AAA" w:rsidRDefault="00745AAA" w:rsidP="004E0C7B">
            <w:r>
              <w:t>Талдомский городской округ</w:t>
            </w:r>
          </w:p>
        </w:tc>
        <w:tc>
          <w:tcPr>
            <w:tcW w:w="6127" w:type="dxa"/>
          </w:tcPr>
          <w:p w:rsidR="00745AAA" w:rsidRDefault="00745AAA" w:rsidP="00745AAA">
            <w:r>
              <w:t>Сельское кладбище д</w:t>
            </w:r>
            <w:proofErr w:type="gramStart"/>
            <w:r>
              <w:t>.Д</w:t>
            </w:r>
            <w:proofErr w:type="gramEnd"/>
            <w:r>
              <w:t>митровка, Московская область, Талдомский г.о., д.Дмитровка</w:t>
            </w:r>
          </w:p>
        </w:tc>
      </w:tr>
    </w:tbl>
    <w:p w:rsidR="00BD7C55" w:rsidRDefault="00BD7C55" w:rsidP="00BD7C55"/>
    <w:sectPr w:rsidR="00BD7C55" w:rsidSect="003506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9C3"/>
    <w:multiLevelType w:val="hybridMultilevel"/>
    <w:tmpl w:val="721C2362"/>
    <w:lvl w:ilvl="0" w:tplc="E436A19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C2"/>
    <w:rsid w:val="0000081A"/>
    <w:rsid w:val="000429B7"/>
    <w:rsid w:val="000743AE"/>
    <w:rsid w:val="0008533D"/>
    <w:rsid w:val="000F75CE"/>
    <w:rsid w:val="003506ED"/>
    <w:rsid w:val="004E0C7B"/>
    <w:rsid w:val="00643F6D"/>
    <w:rsid w:val="00745817"/>
    <w:rsid w:val="00745AAA"/>
    <w:rsid w:val="00A55CAE"/>
    <w:rsid w:val="00AC6A13"/>
    <w:rsid w:val="00B76203"/>
    <w:rsid w:val="00BB64C2"/>
    <w:rsid w:val="00BD7C55"/>
    <w:rsid w:val="00BF61F2"/>
    <w:rsid w:val="00CB23CA"/>
    <w:rsid w:val="00EE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64C2"/>
    <w:rPr>
      <w:color w:val="000080"/>
      <w:u w:val="single"/>
    </w:rPr>
  </w:style>
  <w:style w:type="character" w:customStyle="1" w:styleId="2">
    <w:name w:val="Заголовок №2_"/>
    <w:link w:val="20"/>
    <w:locked/>
    <w:rsid w:val="00BB64C2"/>
    <w:rPr>
      <w:b/>
      <w:bCs/>
      <w:sz w:val="44"/>
      <w:szCs w:val="44"/>
      <w:shd w:val="clear" w:color="auto" w:fill="FFFFFF"/>
    </w:rPr>
  </w:style>
  <w:style w:type="paragraph" w:customStyle="1" w:styleId="20">
    <w:name w:val="Заголовок №2"/>
    <w:basedOn w:val="a"/>
    <w:link w:val="2"/>
    <w:rsid w:val="00BB64C2"/>
    <w:pPr>
      <w:widowControl w:val="0"/>
      <w:shd w:val="clear" w:color="auto" w:fill="FFFFFF"/>
      <w:spacing w:line="0" w:lineRule="atLeast"/>
      <w:jc w:val="center"/>
      <w:outlineLvl w:val="1"/>
    </w:pPr>
    <w:rPr>
      <w:rFonts w:ascii="Calibri" w:eastAsia="Calibri" w:hAnsi="Calibri"/>
      <w:b/>
      <w:bCs/>
      <w:sz w:val="44"/>
      <w:szCs w:val="44"/>
      <w:lang/>
    </w:rPr>
  </w:style>
  <w:style w:type="character" w:customStyle="1" w:styleId="3">
    <w:name w:val="Основной текст (3)_"/>
    <w:link w:val="30"/>
    <w:locked/>
    <w:rsid w:val="00BB64C2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64C2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/>
      <w:spacing w:val="-10"/>
      <w:sz w:val="36"/>
      <w:szCs w:val="36"/>
      <w:lang/>
    </w:rPr>
  </w:style>
  <w:style w:type="character" w:customStyle="1" w:styleId="4">
    <w:name w:val="Основной текст (4)_"/>
    <w:link w:val="40"/>
    <w:locked/>
    <w:rsid w:val="00BB64C2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4C2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/>
      <w:sz w:val="19"/>
      <w:szCs w:val="19"/>
      <w:lang/>
    </w:rPr>
  </w:style>
  <w:style w:type="character" w:customStyle="1" w:styleId="21">
    <w:name w:val="Основной текст (2)"/>
    <w:rsid w:val="00BB64C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Основной текст (4) + 8"/>
    <w:aliases w:val="5 pt"/>
    <w:rsid w:val="00BB64C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  <w:style w:type="table" w:styleId="a4">
    <w:name w:val="Table Grid"/>
    <w:basedOn w:val="a1"/>
    <w:uiPriority w:val="59"/>
    <w:rsid w:val="00BD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Быкова</cp:lastModifiedBy>
  <cp:revision>2</cp:revision>
  <cp:lastPrinted>2020-04-10T14:08:00Z</cp:lastPrinted>
  <dcterms:created xsi:type="dcterms:W3CDTF">2020-04-15T13:20:00Z</dcterms:created>
  <dcterms:modified xsi:type="dcterms:W3CDTF">2020-04-15T13:20:00Z</dcterms:modified>
</cp:coreProperties>
</file>