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EE56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>газеты «Заря»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561D" w:rsidRDefault="00A3045C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1D" w:rsidRPr="00EE561D">
        <w:rPr>
          <w:rFonts w:ascii="Times New Roman" w:hAnsi="Times New Roman" w:cs="Times New Roman"/>
          <w:sz w:val="28"/>
          <w:szCs w:val="28"/>
        </w:rPr>
        <w:t>Управление земельных отношений</w:t>
      </w:r>
      <w:r w:rsidR="00EE561D" w:rsidRPr="00EE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Администрации Талдомского муниципального района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по вопросу изменения </w:t>
      </w:r>
      <w:r w:rsidR="00B438BB">
        <w:rPr>
          <w:rFonts w:ascii="Times New Roman" w:hAnsi="Times New Roman" w:cs="Times New Roman"/>
          <w:sz w:val="28"/>
          <w:szCs w:val="28"/>
        </w:rPr>
        <w:t>ВРИ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 с </w:t>
      </w:r>
      <w:r w:rsidR="00EE561D" w:rsidRPr="00EE561D">
        <w:rPr>
          <w:rFonts w:ascii="Times New Roman" w:hAnsi="Times New Roman" w:cs="Times New Roman"/>
          <w:sz w:val="28"/>
          <w:szCs w:val="28"/>
        </w:rPr>
        <w:t>«</w:t>
      </w:r>
      <w:r w:rsidR="00AB7DD6">
        <w:rPr>
          <w:rFonts w:ascii="Times New Roman" w:hAnsi="Times New Roman" w:cs="Times New Roman"/>
          <w:sz w:val="28"/>
          <w:szCs w:val="28"/>
        </w:rPr>
        <w:t>для индивидуального садоводства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»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на </w:t>
      </w:r>
      <w:r w:rsidR="00EE561D" w:rsidRPr="00EE561D">
        <w:rPr>
          <w:rFonts w:ascii="Times New Roman" w:hAnsi="Times New Roman" w:cs="Times New Roman"/>
          <w:sz w:val="28"/>
          <w:szCs w:val="28"/>
        </w:rPr>
        <w:t>«</w:t>
      </w:r>
      <w:r w:rsidR="00AB7DD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E561D">
        <w:rPr>
          <w:rFonts w:ascii="Times New Roman" w:hAnsi="Times New Roman" w:cs="Times New Roman"/>
          <w:sz w:val="28"/>
          <w:szCs w:val="28"/>
        </w:rPr>
        <w:t>»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 земельного участка площадью </w:t>
      </w:r>
      <w:r w:rsidR="00AB7DD6">
        <w:rPr>
          <w:rFonts w:ascii="Times New Roman" w:hAnsi="Times New Roman" w:cs="Times New Roman"/>
          <w:sz w:val="28"/>
          <w:szCs w:val="28"/>
        </w:rPr>
        <w:t>1 500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 кв.</w:t>
      </w:r>
      <w:r w:rsidR="00ED7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E561D" w:rsidRPr="00EE561D">
        <w:rPr>
          <w:rFonts w:ascii="Times New Roman" w:hAnsi="Times New Roman" w:cs="Times New Roman"/>
          <w:sz w:val="28"/>
          <w:szCs w:val="28"/>
        </w:rPr>
        <w:t>м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. с кадастровым номером </w:t>
      </w:r>
      <w:r w:rsidR="00AB7DD6">
        <w:rPr>
          <w:rFonts w:ascii="Times New Roman" w:hAnsi="Times New Roman" w:cs="Times New Roman"/>
          <w:sz w:val="28"/>
          <w:szCs w:val="28"/>
        </w:rPr>
        <w:t>50:01:0060604</w:t>
      </w:r>
      <w:r w:rsidR="00EE561D" w:rsidRPr="00EE561D">
        <w:rPr>
          <w:rFonts w:ascii="Times New Roman" w:hAnsi="Times New Roman" w:cs="Times New Roman"/>
          <w:sz w:val="28"/>
          <w:szCs w:val="28"/>
        </w:rPr>
        <w:t>:</w:t>
      </w:r>
      <w:r w:rsidR="00AB7DD6">
        <w:rPr>
          <w:rFonts w:ascii="Times New Roman" w:hAnsi="Times New Roman" w:cs="Times New Roman"/>
          <w:sz w:val="28"/>
          <w:szCs w:val="28"/>
        </w:rPr>
        <w:t>224</w:t>
      </w:r>
      <w:r w:rsidR="00DC6DF3" w:rsidRPr="00DC6DF3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</w:t>
      </w:r>
      <w:r w:rsidR="00EE561D">
        <w:rPr>
          <w:rFonts w:ascii="Times New Roman" w:hAnsi="Times New Roman" w:cs="Times New Roman"/>
          <w:sz w:val="28"/>
          <w:szCs w:val="28"/>
        </w:rPr>
        <w:t xml:space="preserve">., Талдомский р-н, </w:t>
      </w:r>
      <w:r w:rsidR="00AB7DD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B7DD6">
        <w:rPr>
          <w:rFonts w:ascii="Times New Roman" w:hAnsi="Times New Roman" w:cs="Times New Roman"/>
          <w:sz w:val="28"/>
          <w:szCs w:val="28"/>
        </w:rPr>
        <w:t>Акишево</w:t>
      </w:r>
      <w:proofErr w:type="spellEnd"/>
      <w:r w:rsidR="00AB7DD6">
        <w:rPr>
          <w:rFonts w:ascii="Times New Roman" w:hAnsi="Times New Roman" w:cs="Times New Roman"/>
          <w:sz w:val="28"/>
          <w:szCs w:val="28"/>
        </w:rPr>
        <w:t>, уч. 119</w:t>
      </w:r>
      <w:r w:rsidR="00DC6DF3" w:rsidRPr="00DC6DF3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="00ED7505">
        <w:rPr>
          <w:rFonts w:ascii="Times New Roman" w:hAnsi="Times New Roman" w:cs="Times New Roman"/>
          <w:sz w:val="28"/>
          <w:szCs w:val="28"/>
        </w:rPr>
        <w:t xml:space="preserve"> у</w:t>
      </w:r>
      <w:r w:rsidR="00AB7DD6">
        <w:rPr>
          <w:rFonts w:ascii="Times New Roman" w:hAnsi="Times New Roman" w:cs="Times New Roman"/>
          <w:sz w:val="28"/>
          <w:szCs w:val="28"/>
        </w:rPr>
        <w:t xml:space="preserve"> гр. Прока А.Ф.</w:t>
      </w:r>
    </w:p>
    <w:p w:rsidR="00DC6DF3" w:rsidRDefault="00DC6DF3" w:rsidP="00EE5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F3">
        <w:rPr>
          <w:rFonts w:ascii="Times New Roman" w:hAnsi="Times New Roman" w:cs="Times New Roman"/>
          <w:sz w:val="28"/>
          <w:szCs w:val="28"/>
        </w:rPr>
        <w:t xml:space="preserve"> Слушания пройдут </w:t>
      </w:r>
      <w:r w:rsidR="00ED7505">
        <w:rPr>
          <w:rFonts w:ascii="Times New Roman" w:hAnsi="Times New Roman" w:cs="Times New Roman"/>
          <w:sz w:val="28"/>
          <w:szCs w:val="28"/>
        </w:rPr>
        <w:t>15</w:t>
      </w:r>
      <w:r w:rsidR="00AB7DD6">
        <w:rPr>
          <w:rFonts w:ascii="Times New Roman" w:hAnsi="Times New Roman" w:cs="Times New Roman"/>
          <w:sz w:val="28"/>
          <w:szCs w:val="28"/>
        </w:rPr>
        <w:t>.12</w:t>
      </w:r>
      <w:r w:rsidRPr="00DC6DF3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F3">
        <w:rPr>
          <w:rFonts w:ascii="Times New Roman" w:hAnsi="Times New Roman" w:cs="Times New Roman"/>
          <w:sz w:val="28"/>
          <w:szCs w:val="28"/>
        </w:rPr>
        <w:t xml:space="preserve">г. в 17 ч 00 мин. по адресу: Московская область, Талдомский район, п. </w:t>
      </w:r>
      <w:r w:rsidR="00AB7DD6">
        <w:rPr>
          <w:rFonts w:ascii="Times New Roman" w:hAnsi="Times New Roman" w:cs="Times New Roman"/>
          <w:sz w:val="28"/>
          <w:szCs w:val="28"/>
        </w:rPr>
        <w:t>Вербилки</w:t>
      </w:r>
      <w:r w:rsidRPr="00DC6DF3">
        <w:rPr>
          <w:rFonts w:ascii="Times New Roman" w:hAnsi="Times New Roman" w:cs="Times New Roman"/>
          <w:sz w:val="28"/>
          <w:szCs w:val="28"/>
        </w:rPr>
        <w:t xml:space="preserve">, </w:t>
      </w:r>
      <w:r w:rsidR="008159F8">
        <w:rPr>
          <w:rFonts w:ascii="Times New Roman" w:hAnsi="Times New Roman" w:cs="Times New Roman"/>
          <w:sz w:val="28"/>
          <w:szCs w:val="28"/>
        </w:rPr>
        <w:t>у</w:t>
      </w:r>
      <w:r w:rsidR="00AB7DD6" w:rsidRPr="00AB7DD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AB7DD6" w:rsidRPr="00AB7DD6">
        <w:rPr>
          <w:rFonts w:ascii="Times New Roman" w:hAnsi="Times New Roman" w:cs="Times New Roman"/>
          <w:sz w:val="28"/>
          <w:szCs w:val="28"/>
        </w:rPr>
        <w:t>Забырина</w:t>
      </w:r>
      <w:proofErr w:type="spellEnd"/>
      <w:r w:rsidR="00AB7DD6" w:rsidRPr="00AB7DD6">
        <w:rPr>
          <w:rFonts w:ascii="Times New Roman" w:hAnsi="Times New Roman" w:cs="Times New Roman"/>
          <w:sz w:val="28"/>
          <w:szCs w:val="28"/>
        </w:rPr>
        <w:t xml:space="preserve">, </w:t>
      </w:r>
      <w:r w:rsidR="008159F8">
        <w:rPr>
          <w:rFonts w:ascii="Times New Roman" w:hAnsi="Times New Roman" w:cs="Times New Roman"/>
          <w:sz w:val="28"/>
          <w:szCs w:val="28"/>
        </w:rPr>
        <w:t>д</w:t>
      </w:r>
      <w:r w:rsidR="00ED7505">
        <w:rPr>
          <w:rFonts w:ascii="Times New Roman" w:hAnsi="Times New Roman" w:cs="Times New Roman"/>
          <w:sz w:val="28"/>
          <w:szCs w:val="28"/>
        </w:rPr>
        <w:t xml:space="preserve">. </w:t>
      </w:r>
      <w:r w:rsidR="00AB7DD6" w:rsidRPr="00AB7DD6">
        <w:rPr>
          <w:rFonts w:ascii="Times New Roman" w:hAnsi="Times New Roman" w:cs="Times New Roman"/>
          <w:sz w:val="28"/>
          <w:szCs w:val="28"/>
        </w:rPr>
        <w:t>4</w:t>
      </w:r>
      <w:r w:rsidRPr="00DC6DF3">
        <w:rPr>
          <w:rFonts w:ascii="Times New Roman" w:hAnsi="Times New Roman" w:cs="Times New Roman"/>
          <w:sz w:val="28"/>
          <w:szCs w:val="28"/>
        </w:rPr>
        <w:t xml:space="preserve">, зал заседаний Администрации городского поселения </w:t>
      </w:r>
      <w:r w:rsidR="00AB7DD6">
        <w:rPr>
          <w:rFonts w:ascii="Times New Roman" w:hAnsi="Times New Roman" w:cs="Times New Roman"/>
          <w:sz w:val="28"/>
          <w:szCs w:val="28"/>
        </w:rPr>
        <w:t>Вербилки</w:t>
      </w:r>
      <w:r w:rsidRPr="00DC6DF3">
        <w:rPr>
          <w:rFonts w:ascii="Times New Roman" w:hAnsi="Times New Roman" w:cs="Times New Roman"/>
          <w:sz w:val="28"/>
          <w:szCs w:val="28"/>
        </w:rPr>
        <w:t xml:space="preserve"> Талдомского муниципального района Московской области. Справки по телефону 8 (49620) </w:t>
      </w:r>
      <w:r w:rsidR="00EE561D">
        <w:rPr>
          <w:rFonts w:ascii="Times New Roman" w:hAnsi="Times New Roman" w:cs="Times New Roman"/>
          <w:sz w:val="28"/>
          <w:szCs w:val="28"/>
        </w:rPr>
        <w:t>4-13-61.</w:t>
      </w:r>
    </w:p>
    <w:p w:rsidR="00B438BB" w:rsidRPr="00DC6DF3" w:rsidRDefault="00B438BB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722F72" w:rsidRPr="005953AF" w:rsidRDefault="00EE561D" w:rsidP="00E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          </w:t>
      </w:r>
      <w:r w:rsidR="00722F72" w:rsidRPr="005953AF">
        <w:rPr>
          <w:rFonts w:ascii="Times New Roman" w:hAnsi="Times New Roman" w:cs="Times New Roman"/>
          <w:sz w:val="28"/>
          <w:szCs w:val="28"/>
        </w:rPr>
        <w:tab/>
      </w:r>
      <w:r w:rsidR="00722F72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="00722F72" w:rsidRPr="005953AF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722F72" w:rsidRPr="005953AF">
        <w:rPr>
          <w:rFonts w:ascii="Times New Roman" w:hAnsi="Times New Roman" w:cs="Times New Roman"/>
          <w:sz w:val="28"/>
          <w:szCs w:val="28"/>
        </w:rPr>
        <w:t>Никитухин</w:t>
      </w:r>
      <w:proofErr w:type="spellEnd"/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D" w:rsidRDefault="00EE561D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D" w:rsidRDefault="00EE561D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561D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Исп. Суворова М.И.</w:t>
      </w:r>
    </w:p>
    <w:p w:rsidR="00EE561D" w:rsidRPr="00EE561D" w:rsidRDefault="00EE561D" w:rsidP="00EE561D">
      <w:pPr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561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Тел. 8(49620) 4-13-61</w:t>
      </w:r>
    </w:p>
    <w:p w:rsidR="00722F72" w:rsidRPr="00B438BB" w:rsidRDefault="00722F72" w:rsidP="00EE56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sectPr w:rsidR="00722F72" w:rsidRPr="00B438BB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0F636B"/>
    <w:rsid w:val="00124838"/>
    <w:rsid w:val="001E55F2"/>
    <w:rsid w:val="00200F4D"/>
    <w:rsid w:val="00293895"/>
    <w:rsid w:val="002B078C"/>
    <w:rsid w:val="003E10DE"/>
    <w:rsid w:val="003F679B"/>
    <w:rsid w:val="004408EB"/>
    <w:rsid w:val="00470E2D"/>
    <w:rsid w:val="004B50CB"/>
    <w:rsid w:val="00517237"/>
    <w:rsid w:val="00536F78"/>
    <w:rsid w:val="00576E6B"/>
    <w:rsid w:val="005953AF"/>
    <w:rsid w:val="00657145"/>
    <w:rsid w:val="00722F72"/>
    <w:rsid w:val="00737A9A"/>
    <w:rsid w:val="00763555"/>
    <w:rsid w:val="00807255"/>
    <w:rsid w:val="008159F8"/>
    <w:rsid w:val="008F3508"/>
    <w:rsid w:val="009121D6"/>
    <w:rsid w:val="009835B7"/>
    <w:rsid w:val="00A3045C"/>
    <w:rsid w:val="00A453F7"/>
    <w:rsid w:val="00AB7DD6"/>
    <w:rsid w:val="00AE1684"/>
    <w:rsid w:val="00B0166B"/>
    <w:rsid w:val="00B438B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DC6DF3"/>
    <w:rsid w:val="00E96D41"/>
    <w:rsid w:val="00E97EC5"/>
    <w:rsid w:val="00ED7505"/>
    <w:rsid w:val="00EE561D"/>
    <w:rsid w:val="00F340FF"/>
    <w:rsid w:val="00F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3</cp:revision>
  <cp:lastPrinted>2016-11-15T09:24:00Z</cp:lastPrinted>
  <dcterms:created xsi:type="dcterms:W3CDTF">2016-11-14T19:50:00Z</dcterms:created>
  <dcterms:modified xsi:type="dcterms:W3CDTF">2016-11-15T09:25:00Z</dcterms:modified>
</cp:coreProperties>
</file>