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0C" w:rsidRPr="005C15A7" w:rsidRDefault="00A1570C" w:rsidP="00A157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5C15A7">
        <w:rPr>
          <w:b/>
        </w:rPr>
        <w:t>В редакцию газеты «Заря»</w:t>
      </w:r>
    </w:p>
    <w:p w:rsidR="00A1570C" w:rsidRPr="005C15A7" w:rsidRDefault="00A1570C" w:rsidP="00A157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A1570C" w:rsidRPr="005C15A7" w:rsidRDefault="00A1570C" w:rsidP="00A157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A1570C" w:rsidRPr="00B7308D" w:rsidRDefault="00A1570C" w:rsidP="00A157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Управление земельных отношений</w:t>
      </w:r>
      <w:r w:rsidRPr="00B7308D">
        <w:rPr>
          <w:b/>
          <w:sz w:val="22"/>
          <w:szCs w:val="22"/>
        </w:rPr>
        <w:t xml:space="preserve"> Администрации Талдомского муниципального района Московской области</w:t>
      </w:r>
      <w:r w:rsidRPr="00B7308D">
        <w:rPr>
          <w:sz w:val="22"/>
          <w:szCs w:val="22"/>
        </w:rPr>
        <w:t xml:space="preserve"> (далее – Администрация), в соответствии со ст.39.18 Земельного кодекса Российской Федерации, информирует о возможности предоставления в аренду следующих земельных участков: </w:t>
      </w:r>
    </w:p>
    <w:p w:rsidR="00A1570C" w:rsidRPr="00B7308D" w:rsidRDefault="00A1570C" w:rsidP="00A1570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-площадью 1695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п. Северный, с кадастровым номером 50:01:0060115;</w:t>
      </w:r>
    </w:p>
    <w:p w:rsidR="00A1570C" w:rsidRPr="00B7308D" w:rsidRDefault="00A1570C" w:rsidP="00A1570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-площадью 2162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д. </w:t>
      </w:r>
      <w:proofErr w:type="spellStart"/>
      <w:r w:rsidRPr="00B7308D">
        <w:rPr>
          <w:rFonts w:ascii="Times New Roman" w:hAnsi="Times New Roman" w:cs="Times New Roman"/>
          <w:szCs w:val="22"/>
        </w:rPr>
        <w:t>Тарусово</w:t>
      </w:r>
      <w:proofErr w:type="spellEnd"/>
      <w:r w:rsidRPr="00B7308D">
        <w:rPr>
          <w:rFonts w:ascii="Times New Roman" w:hAnsi="Times New Roman" w:cs="Times New Roman"/>
          <w:szCs w:val="22"/>
        </w:rPr>
        <w:t>, в кадастровом квартале 50:01:0050117;</w:t>
      </w:r>
    </w:p>
    <w:p w:rsidR="00A1570C" w:rsidRPr="00B7308D" w:rsidRDefault="00A1570C" w:rsidP="00A1570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-площадью 1468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д. Юркино, в кадастровом квартале 50:01:0020128</w:t>
      </w:r>
    </w:p>
    <w:p w:rsidR="00A1570C" w:rsidRPr="00B7308D" w:rsidRDefault="00A1570C" w:rsidP="00A1570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-площадью 1091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для индивидуального жилищного строительства, расположенного в границах Талдомского муниципального района, с местоположением: Московская область, Талдомский р-н, д. </w:t>
      </w:r>
      <w:proofErr w:type="spellStart"/>
      <w:r w:rsidRPr="00B7308D">
        <w:rPr>
          <w:rFonts w:ascii="Times New Roman" w:hAnsi="Times New Roman" w:cs="Times New Roman"/>
          <w:szCs w:val="22"/>
        </w:rPr>
        <w:t>Гусенки</w:t>
      </w:r>
      <w:proofErr w:type="spellEnd"/>
      <w:r w:rsidRPr="00B7308D">
        <w:rPr>
          <w:rFonts w:ascii="Times New Roman" w:hAnsi="Times New Roman" w:cs="Times New Roman"/>
          <w:szCs w:val="22"/>
        </w:rPr>
        <w:t>, в кадастровом квартале 50:01:0050108</w:t>
      </w:r>
    </w:p>
    <w:p w:rsidR="00A1570C" w:rsidRPr="00B7308D" w:rsidRDefault="00A1570C" w:rsidP="00A1570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-площадью 1750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д. Павловичи, в кадастровом квартале 50:01:0060588</w:t>
      </w:r>
    </w:p>
    <w:p w:rsidR="00A1570C" w:rsidRPr="00B7308D" w:rsidRDefault="00A1570C" w:rsidP="00A1570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-площадью 2000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 индивидуального жилищного строительства, расположенного в границах Талдомского муниципального района, с местоположением: Московская область, Талдомский р-н, д. Новая, ул. Мира, в кадастровом квартале 50:01:0060587</w:t>
      </w:r>
    </w:p>
    <w:p w:rsidR="00A1570C" w:rsidRPr="00B7308D" w:rsidRDefault="00A1570C" w:rsidP="00A1570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-площадью 1000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в кадастровом квартале 50:01:0050430</w:t>
      </w:r>
    </w:p>
    <w:p w:rsidR="00A1570C" w:rsidRPr="00B7308D" w:rsidRDefault="00A1570C" w:rsidP="00A1570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-площадью 825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 индивидуального жилищного строительства, расположенного в границах Талдомского муниципального района, с местоположением: Московская область, Талдомский р-н, с. Новоникольское, в кадастровом квартале 50:01:0050124</w:t>
      </w:r>
    </w:p>
    <w:p w:rsidR="00A1570C" w:rsidRPr="00B7308D" w:rsidRDefault="00A1570C" w:rsidP="00A1570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площадью 1596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д. </w:t>
      </w:r>
      <w:proofErr w:type="spellStart"/>
      <w:r w:rsidRPr="00B7308D">
        <w:rPr>
          <w:rFonts w:ascii="Times New Roman" w:hAnsi="Times New Roman" w:cs="Times New Roman"/>
          <w:szCs w:val="22"/>
        </w:rPr>
        <w:t>Шатеево</w:t>
      </w:r>
      <w:proofErr w:type="spellEnd"/>
      <w:r w:rsidRPr="00B7308D">
        <w:rPr>
          <w:rFonts w:ascii="Times New Roman" w:hAnsi="Times New Roman" w:cs="Times New Roman"/>
          <w:szCs w:val="22"/>
        </w:rPr>
        <w:t>, в кадастровом квартале 50:01:0060590</w:t>
      </w:r>
    </w:p>
    <w:p w:rsidR="00A1570C" w:rsidRPr="00B7308D" w:rsidRDefault="00A1570C" w:rsidP="00A1570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площадью 996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район, в кадастровом квартале 50:01:0050430</w:t>
      </w:r>
    </w:p>
    <w:p w:rsidR="00A1570C" w:rsidRPr="00B7308D" w:rsidRDefault="00A1570C" w:rsidP="00A1570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площадью 998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в кадастровом квартале 50:01:0050430</w:t>
      </w:r>
    </w:p>
    <w:p w:rsidR="00A1570C" w:rsidRPr="00B7308D" w:rsidRDefault="00A1570C" w:rsidP="00A1570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             площадью 569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в кадастровом квартале 50:01:0050430</w:t>
      </w:r>
    </w:p>
    <w:p w:rsidR="00A1570C" w:rsidRPr="00B7308D" w:rsidRDefault="00A1570C" w:rsidP="00A1570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площадью 1564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для индивидуального жилищного строительства, расположенного в границах Талдомского </w:t>
      </w:r>
      <w:r w:rsidRPr="00B7308D">
        <w:rPr>
          <w:rFonts w:ascii="Times New Roman" w:hAnsi="Times New Roman" w:cs="Times New Roman"/>
          <w:szCs w:val="22"/>
        </w:rPr>
        <w:lastRenderedPageBreak/>
        <w:t>муниципального района, с местоположением: Московская область, Талдомский р-н, д. Бельское, в кадастровом квартале 50:01:0060593</w:t>
      </w:r>
    </w:p>
    <w:p w:rsidR="00A1570C" w:rsidRPr="00B7308D" w:rsidRDefault="00A1570C" w:rsidP="00A1570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proofErr w:type="gramStart"/>
      <w:r w:rsidRPr="00B7308D">
        <w:rPr>
          <w:rFonts w:ascii="Times New Roman" w:hAnsi="Times New Roman" w:cs="Times New Roman"/>
          <w:szCs w:val="22"/>
        </w:rPr>
        <w:t>площадью  416</w:t>
      </w:r>
      <w:proofErr w:type="gramEnd"/>
      <w:r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с. Новоникольское, в кадастровом квартале 50:01:0050124</w:t>
      </w:r>
    </w:p>
    <w:p w:rsidR="00A1570C" w:rsidRPr="00B7308D" w:rsidRDefault="00A1570C" w:rsidP="00A1570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proofErr w:type="gramStart"/>
      <w:r w:rsidRPr="00B7308D">
        <w:rPr>
          <w:rFonts w:ascii="Times New Roman" w:hAnsi="Times New Roman" w:cs="Times New Roman"/>
          <w:szCs w:val="22"/>
        </w:rPr>
        <w:t>площадью  670</w:t>
      </w:r>
      <w:proofErr w:type="gramEnd"/>
      <w:r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с. Новоникольское, в кадастровом квартале 50:01:0050124</w:t>
      </w:r>
    </w:p>
    <w:p w:rsidR="00A1570C" w:rsidRPr="00B7308D" w:rsidRDefault="00A1570C" w:rsidP="00A1570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</w:p>
    <w:p w:rsidR="00A1570C" w:rsidRPr="00B7308D" w:rsidRDefault="00A1570C" w:rsidP="00A157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 xml:space="preserve">Заявления о намерении участвовать в аукционе на право заключения договора аренды вышеуказанного земельного участка принимаются в письменной форме в течение 30 дней со дня опубликования настоящего извещения по рабочим дням с 9 до 18 часов по адресу: Московская область, город Талдом, пл. Карла Маркса, д. 12 и по адресу электронной почты: </w:t>
      </w:r>
      <w:proofErr w:type="spellStart"/>
      <w:r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 w:rsidRPr="00B7308D">
        <w:rPr>
          <w:sz w:val="22"/>
          <w:szCs w:val="22"/>
        </w:rPr>
        <w:t>.</w:t>
      </w:r>
    </w:p>
    <w:p w:rsidR="00A1570C" w:rsidRPr="00B7308D" w:rsidRDefault="00A1570C" w:rsidP="00A157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>Заявления граждан могут быть рассмотрены, в том числе в отношении отдельных земельных участков по указанному извещению.</w:t>
      </w:r>
    </w:p>
    <w:p w:rsidR="00A1570C" w:rsidRPr="00B7308D" w:rsidRDefault="00A1570C" w:rsidP="00A157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A1570C" w:rsidRPr="00B7308D" w:rsidRDefault="00A1570C" w:rsidP="00A157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A1570C" w:rsidRPr="00B7308D" w:rsidRDefault="00A1570C" w:rsidP="00A1570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B7308D">
        <w:rPr>
          <w:sz w:val="22"/>
          <w:szCs w:val="22"/>
        </w:rPr>
        <w:t>Дата и время начала приема заявлений – 15.12.2016 в 09:00</w:t>
      </w:r>
    </w:p>
    <w:p w:rsidR="00A1570C" w:rsidRPr="00B7308D" w:rsidRDefault="00A1570C" w:rsidP="00A1570C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7308D">
        <w:rPr>
          <w:sz w:val="22"/>
          <w:szCs w:val="22"/>
        </w:rPr>
        <w:t>Дата и время окончания приема заявлений – 16.01.2017 в 17:00</w:t>
      </w:r>
    </w:p>
    <w:p w:rsidR="00A1570C" w:rsidRPr="00B7308D" w:rsidRDefault="00A1570C" w:rsidP="00A1570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B7308D">
        <w:rPr>
          <w:sz w:val="22"/>
          <w:szCs w:val="22"/>
        </w:rPr>
        <w:t>Дата подведения итогов – 17.01.2017 в 12:00</w:t>
      </w:r>
    </w:p>
    <w:p w:rsidR="00A1570C" w:rsidRPr="00B7308D" w:rsidRDefault="00A1570C" w:rsidP="00A157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A1570C" w:rsidRPr="00B7308D" w:rsidRDefault="00A1570C" w:rsidP="00A157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 Талдом, ул. </w:t>
      </w:r>
      <w:proofErr w:type="spellStart"/>
      <w:r w:rsidRPr="00B7308D">
        <w:rPr>
          <w:sz w:val="22"/>
          <w:szCs w:val="22"/>
        </w:rPr>
        <w:t>Собцова</w:t>
      </w:r>
      <w:proofErr w:type="spellEnd"/>
      <w:r w:rsidRPr="00B7308D">
        <w:rPr>
          <w:sz w:val="22"/>
          <w:szCs w:val="22"/>
        </w:rPr>
        <w:t xml:space="preserve">, д.9. </w:t>
      </w:r>
    </w:p>
    <w:p w:rsidR="00A1570C" w:rsidRPr="00B7308D" w:rsidRDefault="00A1570C" w:rsidP="00A157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>Контактный телефон: 8-49620-4-13-59.</w:t>
      </w:r>
    </w:p>
    <w:p w:rsidR="00A1570C" w:rsidRPr="00B7308D" w:rsidRDefault="00A1570C" w:rsidP="00A157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A1570C" w:rsidRPr="00B7308D" w:rsidRDefault="00A1570C" w:rsidP="00A1570C">
      <w:pPr>
        <w:spacing w:line="240" w:lineRule="auto"/>
        <w:jc w:val="both"/>
        <w:rPr>
          <w:rFonts w:ascii="Times New Roman" w:hAnsi="Times New Roman" w:cs="Times New Roman"/>
        </w:rPr>
      </w:pPr>
    </w:p>
    <w:p w:rsidR="00A1570C" w:rsidRPr="00B7308D" w:rsidRDefault="00A1570C" w:rsidP="00A15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 xml:space="preserve">Начальник Управления </w:t>
      </w:r>
    </w:p>
    <w:p w:rsidR="00A1570C" w:rsidRPr="00B7308D" w:rsidRDefault="00A1570C" w:rsidP="00A15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>земельных отношений</w:t>
      </w:r>
      <w:r w:rsidRPr="00B7308D">
        <w:rPr>
          <w:rFonts w:ascii="Times New Roman" w:hAnsi="Times New Roman" w:cs="Times New Roman"/>
        </w:rPr>
        <w:tab/>
      </w:r>
      <w:r w:rsidRPr="00B7308D">
        <w:rPr>
          <w:rFonts w:ascii="Times New Roman" w:hAnsi="Times New Roman" w:cs="Times New Roman"/>
        </w:rPr>
        <w:tab/>
      </w:r>
      <w:r w:rsidRPr="00B7308D">
        <w:rPr>
          <w:rFonts w:ascii="Times New Roman" w:hAnsi="Times New Roman" w:cs="Times New Roman"/>
        </w:rPr>
        <w:tab/>
      </w:r>
      <w:r w:rsidRPr="00B7308D">
        <w:rPr>
          <w:rFonts w:ascii="Times New Roman" w:hAnsi="Times New Roman" w:cs="Times New Roman"/>
        </w:rPr>
        <w:tab/>
      </w:r>
      <w:r w:rsidRPr="00B7308D">
        <w:rPr>
          <w:rFonts w:ascii="Times New Roman" w:hAnsi="Times New Roman" w:cs="Times New Roman"/>
        </w:rPr>
        <w:tab/>
      </w:r>
      <w:r w:rsidRPr="00B7308D">
        <w:rPr>
          <w:rFonts w:ascii="Times New Roman" w:hAnsi="Times New Roman" w:cs="Times New Roman"/>
        </w:rPr>
        <w:tab/>
        <w:t xml:space="preserve">                   Н.Н. </w:t>
      </w:r>
      <w:proofErr w:type="spellStart"/>
      <w:r w:rsidRPr="00B7308D">
        <w:rPr>
          <w:rFonts w:ascii="Times New Roman" w:hAnsi="Times New Roman" w:cs="Times New Roman"/>
        </w:rPr>
        <w:t>Никитухин</w:t>
      </w:r>
      <w:proofErr w:type="spellEnd"/>
    </w:p>
    <w:p w:rsidR="00A1570C" w:rsidRPr="00B7308D" w:rsidRDefault="00A1570C" w:rsidP="00A1570C">
      <w:pPr>
        <w:spacing w:after="0" w:line="240" w:lineRule="auto"/>
        <w:rPr>
          <w:rFonts w:ascii="Times New Roman" w:hAnsi="Times New Roman" w:cs="Times New Roman"/>
        </w:rPr>
      </w:pPr>
    </w:p>
    <w:p w:rsidR="00A1570C" w:rsidRPr="00B7308D" w:rsidRDefault="00A1570C" w:rsidP="00A1570C">
      <w:pPr>
        <w:spacing w:after="0" w:line="240" w:lineRule="auto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 xml:space="preserve"> </w:t>
      </w:r>
      <w:proofErr w:type="spellStart"/>
      <w:r w:rsidRPr="00B7308D">
        <w:rPr>
          <w:rFonts w:ascii="Times New Roman" w:hAnsi="Times New Roman" w:cs="Times New Roman"/>
        </w:rPr>
        <w:t>Кудбеева</w:t>
      </w:r>
      <w:proofErr w:type="spellEnd"/>
      <w:r w:rsidRPr="00B7308D">
        <w:rPr>
          <w:rFonts w:ascii="Times New Roman" w:hAnsi="Times New Roman" w:cs="Times New Roman"/>
        </w:rPr>
        <w:t xml:space="preserve"> А.Ш.8(49620)4-13-59</w:t>
      </w:r>
    </w:p>
    <w:p w:rsidR="00CD67E5" w:rsidRPr="00A1570C" w:rsidRDefault="00CD67E5" w:rsidP="00A1570C">
      <w:bookmarkStart w:id="0" w:name="_GoBack"/>
      <w:bookmarkEnd w:id="0"/>
    </w:p>
    <w:sectPr w:rsidR="00CD67E5" w:rsidRPr="00A1570C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0C"/>
    <w:rsid w:val="00A1570C"/>
    <w:rsid w:val="00C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6B3DC-5D87-45E1-84B2-2B62D638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5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1</cp:revision>
  <dcterms:created xsi:type="dcterms:W3CDTF">2017-03-29T14:48:00Z</dcterms:created>
  <dcterms:modified xsi:type="dcterms:W3CDTF">2017-03-29T14:49:00Z</dcterms:modified>
</cp:coreProperties>
</file>