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67" w:rsidRDefault="00CE746B">
      <w:pPr>
        <w:pStyle w:val="1"/>
        <w:spacing w:before="65"/>
        <w:ind w:left="5583"/>
      </w:pPr>
      <w:r>
        <w:t>«УТВЕРЖДЕНО»</w:t>
      </w:r>
    </w:p>
    <w:p w:rsidR="008B0167" w:rsidRDefault="008B0167">
      <w:pPr>
        <w:pStyle w:val="a3"/>
        <w:spacing w:before="7"/>
        <w:rPr>
          <w:b/>
          <w:sz w:val="23"/>
        </w:rPr>
      </w:pPr>
    </w:p>
    <w:p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BA38E5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pict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8B7166">
        <w:rPr>
          <w:sz w:val="27"/>
        </w:rPr>
        <w:tab/>
        <w:t>/</w:t>
      </w:r>
    </w:p>
    <w:p w:rsidR="008B0167" w:rsidRDefault="008B0167">
      <w:pPr>
        <w:pStyle w:val="a3"/>
        <w:spacing w:before="7"/>
        <w:rPr>
          <w:sz w:val="13"/>
        </w:rPr>
      </w:pPr>
    </w:p>
    <w:p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CE746B" w:rsidP="00404E88">
      <w:pPr>
        <w:pStyle w:val="a4"/>
        <w:spacing w:before="215"/>
        <w:ind w:left="426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590569" w:rsidRDefault="00CE746B" w:rsidP="00590569">
      <w:pPr>
        <w:pStyle w:val="a4"/>
        <w:spacing w:line="360" w:lineRule="auto"/>
        <w:ind w:left="426" w:right="548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590569">
        <w:t>АЗГЭ-ТЛ/21-1696</w:t>
      </w:r>
    </w:p>
    <w:p w:rsidR="00590569" w:rsidRPr="00590569" w:rsidRDefault="00590569" w:rsidP="00590569">
      <w:pPr>
        <w:pStyle w:val="a4"/>
        <w:spacing w:line="276" w:lineRule="auto"/>
        <w:ind w:left="426" w:right="548"/>
        <w:contextualSpacing/>
        <w:rPr>
          <w:b w:val="0"/>
        </w:rPr>
      </w:pPr>
      <w:r w:rsidRPr="00590569">
        <w:rPr>
          <w:b w:val="0"/>
        </w:rPr>
        <w:t>на право заключения договора аренды земельного участка,</w:t>
      </w:r>
    </w:p>
    <w:p w:rsidR="00590569" w:rsidRPr="00590569" w:rsidRDefault="00590569" w:rsidP="00590569">
      <w:pPr>
        <w:pStyle w:val="a4"/>
        <w:spacing w:line="276" w:lineRule="auto"/>
        <w:ind w:left="426" w:right="548"/>
        <w:contextualSpacing/>
        <w:rPr>
          <w:b w:val="0"/>
        </w:rPr>
      </w:pPr>
      <w:r w:rsidRPr="00590569">
        <w:rPr>
          <w:b w:val="0"/>
        </w:rPr>
        <w:t xml:space="preserve">государственная собственность на который не </w:t>
      </w:r>
      <w:r>
        <w:rPr>
          <w:b w:val="0"/>
        </w:rPr>
        <w:t xml:space="preserve">разграничена, расположенного на </w:t>
      </w:r>
      <w:r w:rsidRPr="00590569">
        <w:rPr>
          <w:b w:val="0"/>
        </w:rPr>
        <w:t>территории Талдомского городского округа Московской области,</w:t>
      </w:r>
    </w:p>
    <w:p w:rsidR="00590569" w:rsidRPr="00590569" w:rsidRDefault="00590569" w:rsidP="00590569">
      <w:pPr>
        <w:pStyle w:val="a4"/>
        <w:spacing w:line="276" w:lineRule="auto"/>
        <w:ind w:left="426" w:right="548"/>
        <w:contextualSpacing/>
        <w:rPr>
          <w:b w:val="0"/>
        </w:rPr>
      </w:pPr>
      <w:r w:rsidRPr="00590569">
        <w:rPr>
          <w:b w:val="0"/>
        </w:rPr>
        <w:t>вид разрешенного использования: для ведения личного подсобного хозяйства</w:t>
      </w:r>
    </w:p>
    <w:p w:rsidR="00404E88" w:rsidRDefault="00590569" w:rsidP="00590569">
      <w:pPr>
        <w:pStyle w:val="a4"/>
        <w:spacing w:line="276" w:lineRule="auto"/>
        <w:ind w:left="426" w:right="548"/>
        <w:contextualSpacing/>
        <w:rPr>
          <w:b w:val="0"/>
        </w:rPr>
      </w:pPr>
      <w:r w:rsidRPr="00590569">
        <w:rPr>
          <w:b w:val="0"/>
        </w:rPr>
        <w:t>(приусадебный земельный участок)</w:t>
      </w:r>
    </w:p>
    <w:p w:rsidR="00590569" w:rsidRPr="00590569" w:rsidRDefault="00590569" w:rsidP="00590569">
      <w:pPr>
        <w:pStyle w:val="a4"/>
        <w:spacing w:line="276" w:lineRule="auto"/>
        <w:ind w:left="426" w:right="548"/>
        <w:contextualSpacing/>
        <w:rPr>
          <w:b w:val="0"/>
        </w:rPr>
      </w:pPr>
    </w:p>
    <w:p w:rsidR="00A239CB" w:rsidRDefault="00A239CB" w:rsidP="00A239CB">
      <w:pPr>
        <w:pStyle w:val="Default"/>
        <w:jc w:val="center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>
        <w:trPr>
          <w:trHeight w:val="442"/>
        </w:trPr>
        <w:tc>
          <w:tcPr>
            <w:tcW w:w="5084" w:type="dxa"/>
          </w:tcPr>
          <w:p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:rsidR="008B0167" w:rsidRDefault="00590569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590569">
              <w:rPr>
                <w:b/>
                <w:color w:val="0000FF"/>
                <w:sz w:val="26"/>
              </w:rPr>
              <w:t>100821/6987935/02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:rsidR="008B0167" w:rsidRDefault="00590569">
            <w:pPr>
              <w:pStyle w:val="TableParagraph"/>
              <w:ind w:left="636"/>
              <w:rPr>
                <w:b/>
                <w:sz w:val="26"/>
              </w:rPr>
            </w:pPr>
            <w:r w:rsidRPr="00590569">
              <w:rPr>
                <w:b/>
                <w:color w:val="0000FF"/>
                <w:sz w:val="26"/>
              </w:rPr>
              <w:t>00300060107954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404E88" w:rsidP="00FF73CA">
            <w:pPr>
              <w:pStyle w:val="TableParagraph"/>
              <w:spacing w:before="144"/>
              <w:ind w:left="636"/>
              <w:rPr>
                <w:b/>
                <w:sz w:val="26"/>
              </w:rPr>
            </w:pPr>
            <w:r w:rsidRPr="00404E88">
              <w:rPr>
                <w:b/>
                <w:color w:val="0000FF"/>
                <w:sz w:val="26"/>
              </w:rPr>
              <w:t>11.08.2021</w:t>
            </w:r>
          </w:p>
        </w:tc>
      </w:tr>
      <w:tr w:rsidR="008B0167">
        <w:trPr>
          <w:trHeight w:val="597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352A54" w:rsidP="00352A54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  <w:r w:rsidR="00CE746B">
              <w:rPr>
                <w:b/>
                <w:sz w:val="26"/>
              </w:rPr>
              <w:t>.</w:t>
            </w:r>
            <w:r w:rsidR="00A239CB">
              <w:rPr>
                <w:b/>
                <w:sz w:val="26"/>
              </w:rPr>
              <w:t>1</w:t>
            </w:r>
            <w:r w:rsidR="00404E88">
              <w:rPr>
                <w:b/>
                <w:sz w:val="26"/>
              </w:rPr>
              <w:t>1</w:t>
            </w:r>
            <w:r w:rsidR="00CE746B">
              <w:rPr>
                <w:b/>
                <w:sz w:val="26"/>
              </w:rPr>
              <w:t>.2021</w:t>
            </w:r>
          </w:p>
        </w:tc>
      </w:tr>
      <w:tr w:rsidR="008B0167" w:rsidTr="00A239CB">
        <w:trPr>
          <w:trHeight w:val="251"/>
        </w:trPr>
        <w:tc>
          <w:tcPr>
            <w:tcW w:w="5084" w:type="dxa"/>
          </w:tcPr>
          <w:p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:rsidR="008B0167" w:rsidRDefault="00352A54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  <w:r w:rsidR="00404E88">
              <w:rPr>
                <w:b/>
                <w:sz w:val="26"/>
              </w:rPr>
              <w:t>.11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6"/>
        <w:rPr>
          <w:sz w:val="18"/>
        </w:rPr>
      </w:pPr>
    </w:p>
    <w:p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spacing w:before="9"/>
        <w:rPr>
          <w:b/>
          <w:sz w:val="26"/>
        </w:rPr>
      </w:pPr>
    </w:p>
    <w:p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:rsidR="00A239CB" w:rsidRDefault="00352A54" w:rsidP="00BA38E5">
      <w:pPr>
        <w:pStyle w:val="Default"/>
        <w:ind w:right="122" w:firstLine="720"/>
        <w:jc w:val="both"/>
      </w:pPr>
      <w:r>
        <w:lastRenderedPageBreak/>
        <w:t>На осн</w:t>
      </w:r>
      <w:r w:rsidR="00617E6B">
        <w:t>овании обращения Администрации Талдомского г</w:t>
      </w:r>
      <w:r>
        <w:t xml:space="preserve">ородского округа от </w:t>
      </w:r>
      <w:r w:rsidR="00617E6B">
        <w:t>06</w:t>
      </w:r>
      <w:r>
        <w:t>.</w:t>
      </w:r>
      <w:r w:rsidR="00617E6B">
        <w:t>10</w:t>
      </w:r>
      <w:r>
        <w:t>.2021</w:t>
      </w:r>
      <w:r w:rsidR="00617E6B">
        <w:t xml:space="preserve"> </w:t>
      </w:r>
      <w:r w:rsidR="00617E6B">
        <w:br/>
      </w:r>
      <w:r>
        <w:t xml:space="preserve">№ </w:t>
      </w:r>
      <w:r w:rsidR="00617E6B">
        <w:t>168-01Исх-1851</w:t>
      </w:r>
      <w:r>
        <w:t xml:space="preserve"> внести изменения в Извещение о проведении аукциона № </w:t>
      </w:r>
      <w:r w:rsidR="00617E6B">
        <w:t xml:space="preserve">АЗГЭ-ТЛ/21-1696 </w:t>
      </w:r>
      <w:r w:rsidR="00BA38E5">
        <w:br/>
      </w:r>
      <w:r w:rsidR="00617E6B">
        <w:t xml:space="preserve">на право заключения договора аренды земельного участка, государственная собственность </w:t>
      </w:r>
      <w:r w:rsidR="00BA38E5">
        <w:br/>
      </w:r>
      <w:r w:rsidR="00617E6B">
        <w:t>на который не разграничена, расположенного на территории Талдомского городского округа Московской области, вид разрешенного использования: для ведения личного подсобного хозяйства (приусадебный земельный участок), опубликованное 10.08.</w:t>
      </w:r>
      <w:r>
        <w:t xml:space="preserve">2021 на официальном сайте торгов Российской Федерации www.torgi.gov.ru (№ извещения </w:t>
      </w:r>
      <w:r w:rsidR="00617E6B" w:rsidRPr="00617E6B">
        <w:t>100821/6987935/02</w:t>
      </w:r>
      <w:r>
        <w:t xml:space="preserve">) (далее – Извещение </w:t>
      </w:r>
      <w:r w:rsidR="00BA38E5">
        <w:br/>
      </w:r>
      <w:r>
        <w:t>о проведении аукциона)</w:t>
      </w:r>
      <w:r w:rsidR="00BA38E5">
        <w:t xml:space="preserve"> изложив</w:t>
      </w:r>
      <w:r w:rsidR="00A239CB" w:rsidRPr="00A239CB">
        <w:t xml:space="preserve"> пункты 2.8. – 2.9., 2.11 Извещения о проведении аукциона </w:t>
      </w:r>
      <w:r w:rsidR="00BA38E5">
        <w:br/>
      </w:r>
      <w:bookmarkStart w:id="0" w:name="_GoBack"/>
      <w:bookmarkEnd w:id="0"/>
      <w:r w:rsidR="00A239CB" w:rsidRPr="00A239CB">
        <w:t xml:space="preserve">в следующей редакции: </w:t>
      </w:r>
    </w:p>
    <w:p w:rsidR="00A239CB" w:rsidRPr="00A239CB" w:rsidRDefault="00A239CB" w:rsidP="00A239CB">
      <w:pPr>
        <w:pStyle w:val="Default"/>
        <w:ind w:right="122" w:firstLine="567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«2.8. Дата и время окончания срока приема Заявок и начала их рассмотрения: </w:t>
      </w:r>
      <w:r w:rsidR="00AC7A6C" w:rsidRPr="00AC7A6C">
        <w:rPr>
          <w:b/>
          <w:bCs/>
        </w:rPr>
        <w:t>26.11.2021</w:t>
      </w:r>
      <w:r w:rsidR="00AC7A6C">
        <w:rPr>
          <w:b/>
          <w:bCs/>
        </w:rPr>
        <w:t xml:space="preserve"> </w:t>
      </w:r>
      <w:r w:rsidRPr="00A239CB">
        <w:rPr>
          <w:b/>
          <w:bCs/>
        </w:rPr>
        <w:t xml:space="preserve">в 18 час. 00 мин.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2.9. Дата и время окончания рассмотрения Заявок: </w:t>
      </w:r>
      <w:r w:rsidR="00AC7A6C" w:rsidRPr="00AC7A6C">
        <w:rPr>
          <w:b/>
          <w:bCs/>
        </w:rPr>
        <w:t>30.11.2021</w:t>
      </w:r>
      <w:r w:rsidR="00AC7A6C">
        <w:rPr>
          <w:b/>
          <w:bCs/>
        </w:rPr>
        <w:t xml:space="preserve"> </w:t>
      </w:r>
      <w:r>
        <w:rPr>
          <w:b/>
          <w:bCs/>
        </w:rPr>
        <w:t>в 10 час. 00 мин.»;</w:t>
      </w:r>
    </w:p>
    <w:p w:rsidR="00404E88" w:rsidRDefault="00A239CB" w:rsidP="00404E88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«2.11. Дата и время начала проведения аукциона в электронной форме: </w:t>
      </w:r>
      <w:r w:rsidR="00AC7A6C" w:rsidRPr="00AC7A6C">
        <w:rPr>
          <w:b/>
          <w:bCs/>
        </w:rPr>
        <w:t>30.11.2021</w:t>
      </w:r>
      <w:r>
        <w:rPr>
          <w:b/>
          <w:bCs/>
        </w:rPr>
        <w:br/>
      </w:r>
      <w:r w:rsidRPr="00A239CB">
        <w:rPr>
          <w:b/>
          <w:bCs/>
        </w:rPr>
        <w:t xml:space="preserve">в 12 час. 00 мин.». </w:t>
      </w:r>
    </w:p>
    <w:p w:rsidR="00A239CB" w:rsidRDefault="00A239CB" w:rsidP="00AC7A6C">
      <w:pPr>
        <w:pStyle w:val="Default"/>
        <w:ind w:right="122"/>
        <w:jc w:val="both"/>
        <w:rPr>
          <w:b/>
          <w:bCs/>
        </w:rPr>
      </w:pPr>
    </w:p>
    <w:p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0167"/>
    <w:rsid w:val="00352A54"/>
    <w:rsid w:val="00404E88"/>
    <w:rsid w:val="00590569"/>
    <w:rsid w:val="00617E6B"/>
    <w:rsid w:val="008B0167"/>
    <w:rsid w:val="008B7166"/>
    <w:rsid w:val="00A239CB"/>
    <w:rsid w:val="00AC7A6C"/>
    <w:rsid w:val="00BA38E5"/>
    <w:rsid w:val="00CE746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531155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C7A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7A6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9</cp:revision>
  <cp:lastPrinted>2021-10-07T10:22:00Z</cp:lastPrinted>
  <dcterms:created xsi:type="dcterms:W3CDTF">2021-07-19T08:40:00Z</dcterms:created>
  <dcterms:modified xsi:type="dcterms:W3CDTF">2021-10-07T10:32:00Z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