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406A425F" w:rsidR="00341548" w:rsidRDefault="00173C72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C4054" wp14:editId="57A718AB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0216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3D323D3" w14:textId="77777777" w:rsidR="00F957E3" w:rsidRDefault="006E3C7B" w:rsidP="0053783E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</w:p>
    <w:p w14:paraId="16A8242C" w14:textId="3F371ACA" w:rsidR="0053783E" w:rsidRDefault="0053783E" w:rsidP="0053783E">
      <w:pPr>
        <w:pStyle w:val="a4"/>
        <w:tabs>
          <w:tab w:val="left" w:pos="9072"/>
        </w:tabs>
        <w:spacing w:before="215"/>
        <w:ind w:left="1134" w:right="1355"/>
        <w:contextualSpacing/>
      </w:pPr>
      <w:r w:rsidRPr="0053783E">
        <w:t xml:space="preserve">№ </w:t>
      </w:r>
      <w:r w:rsidR="00183BD3" w:rsidRPr="00183BD3">
        <w:t>АЗЭ-ТЛ/21-1650</w:t>
      </w:r>
    </w:p>
    <w:p w14:paraId="310FC775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4563954A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18632428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Талдомского городского округа Московской области, вид разрешенного</w:t>
      </w:r>
    </w:p>
    <w:p w14:paraId="5C48C24F" w14:textId="2E6ED811" w:rsidR="00102D35" w:rsidRDefault="00183BD3" w:rsidP="00183BD3">
      <w:pPr>
        <w:pStyle w:val="a3"/>
        <w:spacing w:before="1"/>
        <w:jc w:val="center"/>
        <w:rPr>
          <w:sz w:val="13"/>
        </w:rPr>
      </w:pPr>
      <w:r w:rsidRPr="00183BD3">
        <w:rPr>
          <w:color w:val="0000FF"/>
          <w:sz w:val="28"/>
          <w:szCs w:val="28"/>
          <w:lang w:eastAsia="ru-RU"/>
        </w:rPr>
        <w:t>использования: для личного подсобного хозяйства</w:t>
      </w:r>
    </w:p>
    <w:p w14:paraId="0790E1F0" w14:textId="5C386B69" w:rsidR="00102D35" w:rsidRDefault="00102D35">
      <w:pPr>
        <w:pStyle w:val="a3"/>
        <w:spacing w:before="1"/>
        <w:rPr>
          <w:sz w:val="13"/>
        </w:rPr>
      </w:pP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460241FA" w:rsidR="00341548" w:rsidRDefault="0085491E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85491E">
              <w:rPr>
                <w:b/>
                <w:color w:val="0000FF"/>
                <w:sz w:val="26"/>
              </w:rPr>
              <w:t>040821/6987935/08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65347CAA" w:rsidR="00341548" w:rsidRDefault="0085491E">
            <w:pPr>
              <w:pStyle w:val="TableParagraph"/>
              <w:ind w:left="636"/>
              <w:rPr>
                <w:b/>
                <w:sz w:val="26"/>
              </w:rPr>
            </w:pPr>
            <w:r w:rsidRPr="0085491E">
              <w:rPr>
                <w:b/>
                <w:color w:val="0000FF"/>
                <w:sz w:val="26"/>
              </w:rPr>
              <w:t>00300060107925</w:t>
            </w:r>
          </w:p>
        </w:tc>
        <w:bookmarkStart w:id="0" w:name="_GoBack"/>
        <w:bookmarkEnd w:id="0"/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CBD9BF9" w:rsidR="00341548" w:rsidRDefault="0085491E" w:rsidP="00F0362F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8"/>
                <w:szCs w:val="28"/>
              </w:rPr>
              <w:t>05.08</w:t>
            </w:r>
            <w:r w:rsidR="00B067F0">
              <w:rPr>
                <w:b/>
                <w:color w:val="0000FF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45B68671" w:rsidR="00341548" w:rsidRDefault="00F0646B" w:rsidP="00320E57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29.10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90C8981" w:rsidR="00341548" w:rsidRDefault="00F0646B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02.11.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30948EA" w14:textId="481D2D5D" w:rsidR="00F54314" w:rsidRDefault="00486CEE" w:rsidP="00F0646B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F0646B">
        <w:t>04.08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F0646B" w:rsidRPr="00F0646B">
        <w:t>040821/6987935/08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F0646B" w:rsidRPr="00F0646B">
        <w:t>№  АЗЭ-ТЛ/21-1650</w:t>
      </w:r>
      <w:r w:rsidR="00F0646B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личного подсобного хозяйства</w:t>
      </w:r>
      <w:r w:rsidR="00CC2CE3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54314">
        <w:t>аукциона):</w:t>
      </w:r>
    </w:p>
    <w:p w14:paraId="763F18B0" w14:textId="77777777" w:rsidR="00F54314" w:rsidRDefault="00F54314" w:rsidP="000350A0">
      <w:pPr>
        <w:pStyle w:val="a3"/>
        <w:ind w:firstLine="709"/>
        <w:jc w:val="both"/>
      </w:pPr>
    </w:p>
    <w:p w14:paraId="6DA3166A" w14:textId="77777777" w:rsidR="00F54314" w:rsidRDefault="00F54314" w:rsidP="000350A0">
      <w:pPr>
        <w:pStyle w:val="a3"/>
        <w:numPr>
          <w:ilvl w:val="0"/>
          <w:numId w:val="1"/>
        </w:numPr>
        <w:ind w:left="0" w:firstLine="709"/>
        <w:jc w:val="both"/>
      </w:pPr>
      <w:r>
        <w:t>Изложить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377BC23D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4F6948">
        <w:t>29.10</w:t>
      </w:r>
      <w:r w:rsidR="00E15C10">
        <w:t>.</w:t>
      </w:r>
      <w:r w:rsidR="00F54314" w:rsidRPr="00F54314">
        <w:t>2021</w:t>
      </w:r>
      <w:r w:rsidR="00F54314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1C73305A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4F6948">
        <w:rPr>
          <w:b/>
          <w:sz w:val="24"/>
        </w:rPr>
        <w:t>02.11</w:t>
      </w:r>
      <w:r w:rsidR="00F54314" w:rsidRPr="00F54314">
        <w:rPr>
          <w:b/>
          <w:sz w:val="24"/>
        </w:rPr>
        <w:t>.2021</w:t>
      </w:r>
      <w:r w:rsidR="00F54314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16D53795" w14:textId="5C161351" w:rsidR="00341548" w:rsidRDefault="006E3C7B" w:rsidP="000350A0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4F6948">
        <w:t>02.11</w:t>
      </w:r>
      <w:r w:rsidR="004F56AD">
        <w:t>.2021</w:t>
      </w:r>
      <w:r w:rsidR="00F54314">
        <w:t xml:space="preserve"> 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CC1FE0A" w14:textId="77777777" w:rsidR="00F54314" w:rsidRDefault="00F54314" w:rsidP="000350A0">
      <w:pPr>
        <w:pStyle w:val="1"/>
        <w:ind w:left="0" w:firstLine="709"/>
        <w:jc w:val="both"/>
      </w:pPr>
    </w:p>
    <w:p w14:paraId="093B6DDF" w14:textId="77777777" w:rsidR="00F54314" w:rsidRPr="00346608" w:rsidRDefault="00F54314" w:rsidP="000350A0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47F2CC3E" w14:textId="77777777" w:rsidR="00F54314" w:rsidRDefault="00F54314" w:rsidP="000350A0">
      <w:pPr>
        <w:pStyle w:val="1"/>
        <w:ind w:left="0" w:firstLine="709"/>
        <w:jc w:val="both"/>
      </w:pPr>
    </w:p>
    <w:p w14:paraId="48924442" w14:textId="77777777" w:rsidR="00F54314" w:rsidRDefault="00F54314" w:rsidP="000350A0">
      <w:pPr>
        <w:tabs>
          <w:tab w:val="left" w:pos="-13892"/>
          <w:tab w:val="left" w:pos="0"/>
          <w:tab w:val="left" w:pos="709"/>
        </w:tabs>
        <w:suppressAutoHyphens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Арендодателем </w:t>
      </w:r>
      <w:r>
        <w:rPr>
          <w:lang w:eastAsia="zh-CN"/>
        </w:rPr>
        <w:br/>
        <w:t xml:space="preserve">во взаимодействии с Организатором аукциона в установленный пунктами 2.7 и 2.8 Извещения срок приема Заявок. </w:t>
      </w:r>
    </w:p>
    <w:p w14:paraId="2E517ABC" w14:textId="77777777" w:rsidR="00F54314" w:rsidRDefault="00F54314" w:rsidP="000350A0">
      <w:pPr>
        <w:tabs>
          <w:tab w:val="left" w:pos="-13892"/>
          <w:tab w:val="left" w:pos="0"/>
          <w:tab w:val="left" w:pos="709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7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</w:t>
      </w:r>
      <w:r>
        <w:rPr>
          <w:lang w:eastAsia="zh-CN"/>
        </w:rPr>
        <w:br/>
        <w:t>с указанием следующих данных:</w:t>
      </w:r>
    </w:p>
    <w:p w14:paraId="06DE4136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17786FF7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026C04D1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05016E3E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22EEE95D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427B5F08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11F980BA" w14:textId="77777777" w:rsidR="00F54314" w:rsidRDefault="00F54314" w:rsidP="000350A0">
      <w:pPr>
        <w:tabs>
          <w:tab w:val="left" w:pos="-13892"/>
          <w:tab w:val="left" w:pos="0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14:paraId="2BCC0E07" w14:textId="77777777" w:rsidR="00F54314" w:rsidRDefault="00F54314" w:rsidP="000350A0">
      <w:pPr>
        <w:pStyle w:val="a3"/>
        <w:ind w:firstLine="709"/>
        <w:rPr>
          <w:b/>
          <w:sz w:val="18"/>
        </w:rPr>
      </w:pPr>
    </w:p>
    <w:p w14:paraId="4E42EDB2" w14:textId="77777777" w:rsidR="00F54314" w:rsidRDefault="00F54314">
      <w:pPr>
        <w:pStyle w:val="1"/>
        <w:ind w:right="115" w:firstLine="708"/>
        <w:jc w:val="both"/>
      </w:pPr>
    </w:p>
    <w:p w14:paraId="78A5A69E" w14:textId="77777777" w:rsidR="00341548" w:rsidRDefault="00341548">
      <w:pPr>
        <w:pStyle w:val="a3"/>
        <w:rPr>
          <w:b/>
          <w:sz w:val="20"/>
        </w:rPr>
      </w:pPr>
    </w:p>
    <w:p w14:paraId="05F5FD41" w14:textId="77777777" w:rsidR="00341548" w:rsidRDefault="00341548">
      <w:pPr>
        <w:pStyle w:val="a3"/>
        <w:rPr>
          <w:b/>
          <w:sz w:val="20"/>
        </w:rPr>
      </w:pP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350A0"/>
    <w:rsid w:val="000B0F3B"/>
    <w:rsid w:val="000D0DA4"/>
    <w:rsid w:val="00100829"/>
    <w:rsid w:val="00101B71"/>
    <w:rsid w:val="00102D35"/>
    <w:rsid w:val="001155FD"/>
    <w:rsid w:val="00157391"/>
    <w:rsid w:val="00173C72"/>
    <w:rsid w:val="00183BD3"/>
    <w:rsid w:val="001B4025"/>
    <w:rsid w:val="001D2A1A"/>
    <w:rsid w:val="00207948"/>
    <w:rsid w:val="002201C0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t_torgi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Рощина Лиана Андреевна</cp:lastModifiedBy>
  <cp:revision>2</cp:revision>
  <cp:lastPrinted>2021-09-17T14:37:00Z</cp:lastPrinted>
  <dcterms:created xsi:type="dcterms:W3CDTF">2021-09-20T06:44:00Z</dcterms:created>
  <dcterms:modified xsi:type="dcterms:W3CDTF">2021-09-20T06:44:00Z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