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87459B">
        <w:rPr>
          <w:rFonts w:ascii="Times New Roman" w:hAnsi="Times New Roman" w:cs="Times New Roman"/>
          <w:b/>
          <w:sz w:val="40"/>
          <w:szCs w:val="40"/>
        </w:rPr>
        <w:t>июн</w:t>
      </w:r>
      <w:r w:rsidR="00096180">
        <w:rPr>
          <w:rFonts w:ascii="Times New Roman" w:hAnsi="Times New Roman" w:cs="Times New Roman"/>
          <w:b/>
          <w:sz w:val="40"/>
          <w:szCs w:val="40"/>
        </w:rPr>
        <w:t>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263447">
        <w:rPr>
          <w:rFonts w:ascii="Times New Roman" w:hAnsi="Times New Roman" w:cs="Times New Roman"/>
          <w:b/>
          <w:sz w:val="40"/>
          <w:szCs w:val="40"/>
        </w:rPr>
        <w:t>5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0418D8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8D8">
              <w:rPr>
                <w:rFonts w:ascii="Times New Roman" w:hAnsi="Times New Roman" w:cs="Times New Roman"/>
                <w:sz w:val="36"/>
                <w:szCs w:val="36"/>
              </w:rPr>
              <w:t>Министерство территориальной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87459B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0418D8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8D8">
              <w:rPr>
                <w:rFonts w:ascii="Times New Roman" w:hAnsi="Times New Roman" w:cs="Times New Roman"/>
                <w:sz w:val="36"/>
                <w:szCs w:val="36"/>
              </w:rPr>
              <w:t>Министерство информации и молодежной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87459B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8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BC0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0418D8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8D8">
              <w:rPr>
                <w:rFonts w:ascii="Times New Roman" w:hAnsi="Times New Roman" w:cs="Times New Roman"/>
                <w:sz w:val="36"/>
                <w:szCs w:val="36"/>
              </w:rPr>
              <w:t>Министерство строительного комплекса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0418D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59B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26344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BC0D94" w:rsidTr="00562B16">
        <w:trPr>
          <w:jc w:val="center"/>
        </w:trPr>
        <w:tc>
          <w:tcPr>
            <w:tcW w:w="5240" w:type="dxa"/>
            <w:vAlign w:val="center"/>
          </w:tcPr>
          <w:p w:rsidR="00BC0D94" w:rsidRPr="00263447" w:rsidRDefault="000418D8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8D8">
              <w:rPr>
                <w:rFonts w:ascii="Times New Roman" w:hAnsi="Times New Roman" w:cs="Times New Roman"/>
                <w:sz w:val="36"/>
                <w:szCs w:val="36"/>
              </w:rPr>
              <w:t>Министерство социального развития Московской области</w:t>
            </w:r>
          </w:p>
        </w:tc>
        <w:tc>
          <w:tcPr>
            <w:tcW w:w="4637" w:type="dxa"/>
            <w:vAlign w:val="center"/>
          </w:tcPr>
          <w:p w:rsidR="00BC0D94" w:rsidRPr="005B13CA" w:rsidRDefault="000418D8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  <w:r w:rsidR="00BC0D94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BC0D9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0D94" w:rsidRPr="005B13CA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BC0D94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BC0D94" w:rsidRDefault="00BC0D94" w:rsidP="00BC0D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418D8"/>
    <w:rsid w:val="00064231"/>
    <w:rsid w:val="00096180"/>
    <w:rsid w:val="000C29FD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3447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4F4187"/>
    <w:rsid w:val="00540968"/>
    <w:rsid w:val="0056011C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B2110"/>
    <w:rsid w:val="007D0F9C"/>
    <w:rsid w:val="007D7855"/>
    <w:rsid w:val="00805273"/>
    <w:rsid w:val="008055B2"/>
    <w:rsid w:val="00807D57"/>
    <w:rsid w:val="00827378"/>
    <w:rsid w:val="00861C7C"/>
    <w:rsid w:val="0087459B"/>
    <w:rsid w:val="00890E2C"/>
    <w:rsid w:val="00892E7E"/>
    <w:rsid w:val="0089626C"/>
    <w:rsid w:val="008D2EE7"/>
    <w:rsid w:val="008E28F8"/>
    <w:rsid w:val="00903D67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B900A2"/>
    <w:rsid w:val="00BC0D94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MSED-Taldom</cp:lastModifiedBy>
  <cp:revision>2</cp:revision>
  <cp:lastPrinted>2024-08-01T07:02:00Z</cp:lastPrinted>
  <dcterms:created xsi:type="dcterms:W3CDTF">2025-06-04T14:45:00Z</dcterms:created>
  <dcterms:modified xsi:type="dcterms:W3CDTF">2025-06-04T14:45:00Z</dcterms:modified>
</cp:coreProperties>
</file>